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89CCD" w14:textId="6892376C" w:rsidR="002072E4" w:rsidRDefault="002072E4" w:rsidP="002072E4">
      <w:pPr>
        <w:shd w:val="clear" w:color="auto" w:fill="FFFFFF"/>
        <w:spacing w:before="100" w:beforeAutospacing="1" w:after="100" w:afterAutospacing="1" w:line="240" w:lineRule="auto"/>
        <w:outlineLvl w:val="0"/>
        <w:rPr>
          <w:bCs/>
          <w:sz w:val="32"/>
          <w:szCs w:val="32"/>
        </w:rPr>
      </w:pPr>
      <w:r w:rsidRPr="006140FE">
        <w:rPr>
          <w:bCs/>
          <w:sz w:val="32"/>
          <w:szCs w:val="32"/>
        </w:rPr>
        <w:t xml:space="preserve">Gesundheitspolitische Gespräche: </w:t>
      </w:r>
      <w:r w:rsidRPr="00206C94">
        <w:rPr>
          <w:bCs/>
          <w:sz w:val="32"/>
          <w:szCs w:val="32"/>
        </w:rPr>
        <w:t xml:space="preserve">Folge </w:t>
      </w:r>
      <w:r>
        <w:rPr>
          <w:bCs/>
          <w:sz w:val="32"/>
          <w:szCs w:val="32"/>
        </w:rPr>
        <w:t>17</w:t>
      </w:r>
      <w:r w:rsidRPr="00206C94">
        <w:rPr>
          <w:bCs/>
          <w:sz w:val="32"/>
          <w:szCs w:val="32"/>
        </w:rPr>
        <w:t xml:space="preserve"> mit </w:t>
      </w:r>
      <w:r>
        <w:rPr>
          <w:bCs/>
          <w:sz w:val="32"/>
          <w:szCs w:val="32"/>
        </w:rPr>
        <w:t>Thomas Müller</w:t>
      </w:r>
    </w:p>
    <w:p w14:paraId="1F504583" w14:textId="66523B18" w:rsidR="00C64FF9" w:rsidRPr="00B5014F" w:rsidRDefault="002072E4" w:rsidP="002072E4">
      <w:pPr>
        <w:shd w:val="clear" w:color="auto" w:fill="FFFFFF"/>
        <w:spacing w:before="100" w:beforeAutospacing="1" w:after="100" w:afterAutospacing="1" w:line="240" w:lineRule="auto"/>
        <w:outlineLvl w:val="0"/>
        <w:rPr>
          <w:color w:val="808080"/>
        </w:rPr>
      </w:pPr>
      <w:r>
        <w:rPr>
          <w:color w:val="808080" w:themeColor="background1" w:themeShade="80"/>
        </w:rPr>
        <w:t>12</w:t>
      </w:r>
      <w:r w:rsidR="00C64FF9" w:rsidRPr="00936D79">
        <w:rPr>
          <w:color w:val="808080" w:themeColor="background1" w:themeShade="80"/>
        </w:rPr>
        <w:t xml:space="preserve">. </w:t>
      </w:r>
      <w:r>
        <w:rPr>
          <w:color w:val="808080" w:themeColor="background1" w:themeShade="80"/>
        </w:rPr>
        <w:t>Januar</w:t>
      </w:r>
      <w:r w:rsidR="00C64FF9" w:rsidRPr="00936D79">
        <w:rPr>
          <w:color w:val="808080" w:themeColor="background1" w:themeShade="80"/>
        </w:rPr>
        <w:t xml:space="preserve"> 202</w:t>
      </w:r>
      <w:r w:rsidR="00D33360">
        <w:rPr>
          <w:color w:val="808080" w:themeColor="background1" w:themeShade="80"/>
        </w:rPr>
        <w:t>4</w:t>
      </w:r>
      <w:r w:rsidR="00C64FF9" w:rsidRPr="00B5014F">
        <w:rPr>
          <w:color w:val="808080" w:themeColor="background1" w:themeShade="80"/>
        </w:rPr>
        <w:t xml:space="preserve"> | </w:t>
      </w:r>
      <w:r>
        <w:rPr>
          <w:color w:val="808080" w:themeColor="background1" w:themeShade="80"/>
        </w:rPr>
        <w:t>T</w:t>
      </w:r>
      <w:r w:rsidR="00D33360">
        <w:rPr>
          <w:color w:val="808080" w:themeColor="background1" w:themeShade="80"/>
        </w:rPr>
        <w:t xml:space="preserve">. </w:t>
      </w:r>
      <w:r>
        <w:rPr>
          <w:color w:val="808080" w:themeColor="background1" w:themeShade="80"/>
        </w:rPr>
        <w:t>Wurmbac</w:t>
      </w:r>
      <w:r w:rsidR="009B73B9">
        <w:rPr>
          <w:color w:val="808080" w:themeColor="background1" w:themeShade="80"/>
        </w:rPr>
        <w:t>h</w:t>
      </w:r>
    </w:p>
    <w:p w14:paraId="01CDEA86" w14:textId="177826DE" w:rsidR="00873CC0" w:rsidRDefault="00873CC0" w:rsidP="00873CC0">
      <w:pPr>
        <w:jc w:val="both"/>
        <w:rPr>
          <w:bCs/>
        </w:rPr>
      </w:pPr>
      <w:r w:rsidRPr="00206C94">
        <w:rPr>
          <w:bCs/>
        </w:rPr>
        <w:t>I</w:t>
      </w:r>
      <w:r>
        <w:rPr>
          <w:bCs/>
        </w:rPr>
        <w:t>n</w:t>
      </w:r>
      <w:r w:rsidRPr="00206C94">
        <w:rPr>
          <w:bCs/>
        </w:rPr>
        <w:t xml:space="preserve"> der DMGD-Video</w:t>
      </w:r>
      <w:r>
        <w:rPr>
          <w:bCs/>
        </w:rPr>
        <w:t>- und Podcast</w:t>
      </w:r>
      <w:r w:rsidRPr="00206C94">
        <w:rPr>
          <w:bCs/>
        </w:rPr>
        <w:t>reihe „Gesundheitspolitische Gespräche“ diskutieren Expert</w:t>
      </w:r>
      <w:r>
        <w:rPr>
          <w:bCs/>
        </w:rPr>
        <w:t xml:space="preserve">*innen </w:t>
      </w:r>
      <w:r w:rsidRPr="00206C94">
        <w:rPr>
          <w:bCs/>
        </w:rPr>
        <w:t xml:space="preserve">über Chancen, Herausforderungen und Trends im Bereich Digitale Gesundheit. In Folge </w:t>
      </w:r>
      <w:r>
        <w:rPr>
          <w:bCs/>
        </w:rPr>
        <w:t>1</w:t>
      </w:r>
      <w:r w:rsidR="00D61A18">
        <w:rPr>
          <w:bCs/>
        </w:rPr>
        <w:t>7</w:t>
      </w:r>
      <w:r>
        <w:rPr>
          <w:bCs/>
        </w:rPr>
        <w:t xml:space="preserve"> </w:t>
      </w:r>
      <w:r w:rsidR="00D45CEB">
        <w:rPr>
          <w:bCs/>
        </w:rPr>
        <w:t xml:space="preserve">beantwortet </w:t>
      </w:r>
      <w:r w:rsidR="00AA3D4F">
        <w:rPr>
          <w:bCs/>
        </w:rPr>
        <w:t xml:space="preserve">Betriebswirt </w:t>
      </w:r>
      <w:r w:rsidR="00D45CEB">
        <w:rPr>
          <w:bCs/>
        </w:rPr>
        <w:t xml:space="preserve">Thomas Müller, Vorstand der </w:t>
      </w:r>
      <w:hyperlink r:id="rId7" w:history="1">
        <w:r w:rsidR="00D45CEB" w:rsidRPr="00AA1746">
          <w:rPr>
            <w:rStyle w:val="Hyperlink"/>
            <w:bCs/>
          </w:rPr>
          <w:t>Kassenärztlichen Vereinigung Westfalen-Lippe</w:t>
        </w:r>
      </w:hyperlink>
      <w:r w:rsidR="00D45CEB">
        <w:rPr>
          <w:bCs/>
        </w:rPr>
        <w:t xml:space="preserve"> (KVWL), </w:t>
      </w:r>
      <w:r w:rsidR="008745F5">
        <w:rPr>
          <w:bCs/>
        </w:rPr>
        <w:t xml:space="preserve">im Gespräch mit Dr. Olaf Gaus </w:t>
      </w:r>
      <w:r w:rsidR="00D45CEB">
        <w:rPr>
          <w:bCs/>
        </w:rPr>
        <w:t>Fragen der digitalen Medizin aus Sicht der Interessenvertretung der niedergelassenen Vertragsärzt*inn</w:t>
      </w:r>
      <w:r w:rsidR="008745F5">
        <w:rPr>
          <w:bCs/>
        </w:rPr>
        <w:t>en und Psychotherapeut*innen.</w:t>
      </w:r>
    </w:p>
    <w:p w14:paraId="77BF0CCE" w14:textId="70B20C63" w:rsidR="0078075E" w:rsidRDefault="00575E6A" w:rsidP="00EF53D8">
      <w:pPr>
        <w:pStyle w:val="StandardWeb"/>
        <w:spacing w:before="0" w:beforeAutospacing="0" w:after="0" w:afterAutospacing="0"/>
        <w:jc w:val="both"/>
        <w:rPr>
          <w:rStyle w:val="Fett"/>
          <w:rFonts w:ascii="Calibri" w:eastAsia="Calibri" w:hAnsi="Calibri" w:cs="Calibri"/>
          <w:b w:val="0"/>
          <w:sz w:val="20"/>
          <w:szCs w:val="20"/>
          <w:lang w:eastAsia="en-US"/>
        </w:rPr>
      </w:pPr>
      <w:r>
        <w:rPr>
          <w:rStyle w:val="Fett"/>
          <w:rFonts w:ascii="Calibri" w:eastAsia="Calibri" w:hAnsi="Calibri" w:cs="Calibri"/>
          <w:b w:val="0"/>
          <w:sz w:val="20"/>
          <w:szCs w:val="20"/>
          <w:lang w:eastAsia="en-US"/>
        </w:rPr>
        <w:t>„Wir haben ein sehr gutes und stabiles Gesundheitssystem in Deutschland, das sehr patientenorientiert ist</w:t>
      </w:r>
      <w:r w:rsidR="00C54107">
        <w:rPr>
          <w:rStyle w:val="Fett"/>
          <w:rFonts w:ascii="Calibri" w:eastAsia="Calibri" w:hAnsi="Calibri" w:cs="Calibri"/>
          <w:b w:val="0"/>
          <w:sz w:val="20"/>
          <w:szCs w:val="20"/>
          <w:lang w:eastAsia="en-US"/>
        </w:rPr>
        <w:t>“, so Thomas Müller.</w:t>
      </w:r>
      <w:r>
        <w:rPr>
          <w:rStyle w:val="Fett"/>
          <w:rFonts w:ascii="Calibri" w:eastAsia="Calibri" w:hAnsi="Calibri" w:cs="Calibri"/>
          <w:b w:val="0"/>
          <w:sz w:val="20"/>
          <w:szCs w:val="20"/>
          <w:lang w:eastAsia="en-US"/>
        </w:rPr>
        <w:t xml:space="preserve"> </w:t>
      </w:r>
      <w:r w:rsidR="00AA3D4F">
        <w:rPr>
          <w:rStyle w:val="Fett"/>
          <w:rFonts w:ascii="Calibri" w:eastAsia="Calibri" w:hAnsi="Calibri" w:cs="Calibri"/>
          <w:b w:val="0"/>
          <w:sz w:val="20"/>
          <w:szCs w:val="20"/>
          <w:lang w:eastAsia="en-US"/>
        </w:rPr>
        <w:t>Jedoch sei es a</w:t>
      </w:r>
      <w:r w:rsidR="0078075E">
        <w:rPr>
          <w:rStyle w:val="Fett"/>
          <w:rFonts w:ascii="Calibri" w:eastAsia="Calibri" w:hAnsi="Calibri" w:cs="Calibri"/>
          <w:b w:val="0"/>
          <w:sz w:val="20"/>
          <w:szCs w:val="20"/>
          <w:lang w:eastAsia="en-US"/>
        </w:rPr>
        <w:t xml:space="preserve">ufgrund </w:t>
      </w:r>
      <w:r w:rsidR="00AA3D4F">
        <w:rPr>
          <w:rStyle w:val="Fett"/>
          <w:rFonts w:ascii="Calibri" w:eastAsia="Calibri" w:hAnsi="Calibri" w:cs="Calibri"/>
          <w:b w:val="0"/>
          <w:sz w:val="20"/>
          <w:szCs w:val="20"/>
          <w:lang w:eastAsia="en-US"/>
        </w:rPr>
        <w:t xml:space="preserve">der steigenden Zahl von </w:t>
      </w:r>
      <w:r w:rsidR="0078075E">
        <w:rPr>
          <w:rStyle w:val="Fett"/>
          <w:rFonts w:ascii="Calibri" w:eastAsia="Calibri" w:hAnsi="Calibri" w:cs="Calibri"/>
          <w:b w:val="0"/>
          <w:sz w:val="20"/>
          <w:szCs w:val="20"/>
          <w:lang w:eastAsia="en-US"/>
        </w:rPr>
        <w:t>Versorgungsengpässe</w:t>
      </w:r>
      <w:r w:rsidR="00AA3D4F">
        <w:rPr>
          <w:rStyle w:val="Fett"/>
          <w:rFonts w:ascii="Calibri" w:eastAsia="Calibri" w:hAnsi="Calibri" w:cs="Calibri"/>
          <w:b w:val="0"/>
          <w:sz w:val="20"/>
          <w:szCs w:val="20"/>
          <w:lang w:eastAsia="en-US"/>
        </w:rPr>
        <w:t xml:space="preserve">n, die insbesondere in ländlichen Regionen auftreten, </w:t>
      </w:r>
      <w:r w:rsidR="0078075E">
        <w:rPr>
          <w:rStyle w:val="Fett"/>
          <w:rFonts w:ascii="Calibri" w:eastAsia="Calibri" w:hAnsi="Calibri" w:cs="Calibri"/>
          <w:b w:val="0"/>
          <w:sz w:val="20"/>
          <w:szCs w:val="20"/>
          <w:lang w:eastAsia="en-US"/>
        </w:rPr>
        <w:t>die Aufgabe der KVWL, die nötigen Rahmenbedingungen zu schaffen, unter denen junge Ärzt*innen bereit sind, sich in einer Praxis niederzulassen.</w:t>
      </w:r>
      <w:r w:rsidR="00C54107">
        <w:rPr>
          <w:rStyle w:val="Fett"/>
          <w:rFonts w:ascii="Calibri" w:eastAsia="Calibri" w:hAnsi="Calibri" w:cs="Calibri"/>
          <w:b w:val="0"/>
          <w:sz w:val="20"/>
          <w:szCs w:val="20"/>
          <w:lang w:eastAsia="en-US"/>
        </w:rPr>
        <w:t xml:space="preserve"> </w:t>
      </w:r>
      <w:r w:rsidR="00FF2EB9">
        <w:rPr>
          <w:rStyle w:val="Fett"/>
          <w:rFonts w:ascii="Calibri" w:eastAsia="Calibri" w:hAnsi="Calibri" w:cs="Calibri"/>
          <w:b w:val="0"/>
          <w:sz w:val="20"/>
          <w:szCs w:val="20"/>
          <w:lang w:eastAsia="en-US"/>
        </w:rPr>
        <w:t xml:space="preserve">Vor dem Hintergrund </w:t>
      </w:r>
      <w:r w:rsidR="00AA3D4F">
        <w:rPr>
          <w:rStyle w:val="Fett"/>
          <w:rFonts w:ascii="Calibri" w:eastAsia="Calibri" w:hAnsi="Calibri" w:cs="Calibri"/>
          <w:b w:val="0"/>
          <w:sz w:val="20"/>
          <w:szCs w:val="20"/>
          <w:lang w:eastAsia="en-US"/>
        </w:rPr>
        <w:t xml:space="preserve">der </w:t>
      </w:r>
      <w:r w:rsidR="00FF2EB9">
        <w:rPr>
          <w:rStyle w:val="Fett"/>
          <w:rFonts w:ascii="Calibri" w:eastAsia="Calibri" w:hAnsi="Calibri" w:cs="Calibri"/>
          <w:b w:val="0"/>
          <w:sz w:val="20"/>
          <w:szCs w:val="20"/>
          <w:lang w:eastAsia="en-US"/>
        </w:rPr>
        <w:t xml:space="preserve">von einigen Krankenhäusern geforderten Ambulantisierung </w:t>
      </w:r>
      <w:r w:rsidR="005C16DE">
        <w:rPr>
          <w:rStyle w:val="Fett"/>
          <w:rFonts w:ascii="Calibri" w:eastAsia="Calibri" w:hAnsi="Calibri" w:cs="Calibri"/>
          <w:b w:val="0"/>
          <w:sz w:val="20"/>
          <w:szCs w:val="20"/>
          <w:lang w:eastAsia="en-US"/>
        </w:rPr>
        <w:t xml:space="preserve">beschreibt </w:t>
      </w:r>
      <w:r w:rsidR="006747F1">
        <w:rPr>
          <w:rStyle w:val="Fett"/>
          <w:rFonts w:ascii="Calibri" w:eastAsia="Calibri" w:hAnsi="Calibri" w:cs="Calibri"/>
          <w:b w:val="0"/>
          <w:sz w:val="20"/>
          <w:szCs w:val="20"/>
          <w:lang w:eastAsia="en-US"/>
        </w:rPr>
        <w:t>der Betriebswirt</w:t>
      </w:r>
      <w:r w:rsidR="00FF2EB9">
        <w:rPr>
          <w:rStyle w:val="Fett"/>
          <w:rFonts w:ascii="Calibri" w:eastAsia="Calibri" w:hAnsi="Calibri" w:cs="Calibri"/>
          <w:b w:val="0"/>
          <w:sz w:val="20"/>
          <w:szCs w:val="20"/>
          <w:lang w:eastAsia="en-US"/>
        </w:rPr>
        <w:t xml:space="preserve">, dass </w:t>
      </w:r>
      <w:r w:rsidR="00C54107">
        <w:rPr>
          <w:rStyle w:val="Fett"/>
          <w:rFonts w:ascii="Calibri" w:eastAsia="Calibri" w:hAnsi="Calibri" w:cs="Calibri"/>
          <w:b w:val="0"/>
          <w:sz w:val="20"/>
          <w:szCs w:val="20"/>
          <w:lang w:eastAsia="en-US"/>
        </w:rPr>
        <w:t xml:space="preserve">die ‚Patientensteuerung‘ in Form </w:t>
      </w:r>
      <w:r w:rsidR="00C672D9">
        <w:rPr>
          <w:rStyle w:val="Fett"/>
          <w:rFonts w:ascii="Calibri" w:eastAsia="Calibri" w:hAnsi="Calibri" w:cs="Calibri"/>
          <w:b w:val="0"/>
          <w:sz w:val="20"/>
          <w:szCs w:val="20"/>
          <w:lang w:eastAsia="en-US"/>
        </w:rPr>
        <w:t xml:space="preserve">von </w:t>
      </w:r>
      <w:r w:rsidR="00C54107">
        <w:rPr>
          <w:rStyle w:val="Fett"/>
          <w:rFonts w:ascii="Calibri" w:eastAsia="Calibri" w:hAnsi="Calibri" w:cs="Calibri"/>
          <w:b w:val="0"/>
          <w:sz w:val="20"/>
          <w:szCs w:val="20"/>
          <w:lang w:eastAsia="en-US"/>
        </w:rPr>
        <w:t>Aufklärung eine langfristige Aufgabe</w:t>
      </w:r>
      <w:r w:rsidR="00FF2EB9">
        <w:rPr>
          <w:rStyle w:val="Fett"/>
          <w:rFonts w:ascii="Calibri" w:eastAsia="Calibri" w:hAnsi="Calibri" w:cs="Calibri"/>
          <w:b w:val="0"/>
          <w:sz w:val="20"/>
          <w:szCs w:val="20"/>
          <w:lang w:eastAsia="en-US"/>
        </w:rPr>
        <w:t xml:space="preserve"> sei</w:t>
      </w:r>
      <w:r w:rsidR="000560D0">
        <w:rPr>
          <w:rStyle w:val="Fett"/>
          <w:rFonts w:ascii="Calibri" w:eastAsia="Calibri" w:hAnsi="Calibri" w:cs="Calibri"/>
          <w:b w:val="0"/>
          <w:sz w:val="20"/>
          <w:szCs w:val="20"/>
          <w:lang w:eastAsia="en-US"/>
        </w:rPr>
        <w:t>.</w:t>
      </w:r>
      <w:r w:rsidR="00C54107">
        <w:rPr>
          <w:rStyle w:val="Fett"/>
          <w:rFonts w:ascii="Calibri" w:eastAsia="Calibri" w:hAnsi="Calibri" w:cs="Calibri"/>
          <w:b w:val="0"/>
          <w:sz w:val="20"/>
          <w:szCs w:val="20"/>
          <w:lang w:eastAsia="en-US"/>
        </w:rPr>
        <w:t xml:space="preserve"> </w:t>
      </w:r>
      <w:r w:rsidR="000560D0">
        <w:rPr>
          <w:rStyle w:val="Fett"/>
          <w:rFonts w:ascii="Calibri" w:eastAsia="Calibri" w:hAnsi="Calibri" w:cs="Calibri"/>
          <w:b w:val="0"/>
          <w:sz w:val="20"/>
          <w:szCs w:val="20"/>
          <w:lang w:eastAsia="en-US"/>
        </w:rPr>
        <w:t>V</w:t>
      </w:r>
      <w:r w:rsidR="00C54107">
        <w:rPr>
          <w:rStyle w:val="Fett"/>
          <w:rFonts w:ascii="Calibri" w:eastAsia="Calibri" w:hAnsi="Calibri" w:cs="Calibri"/>
          <w:b w:val="0"/>
          <w:sz w:val="20"/>
          <w:szCs w:val="20"/>
          <w:lang w:eastAsia="en-US"/>
        </w:rPr>
        <w:t>iele</w:t>
      </w:r>
      <w:r>
        <w:rPr>
          <w:rStyle w:val="Fett"/>
          <w:rFonts w:ascii="Calibri" w:eastAsia="Calibri" w:hAnsi="Calibri" w:cs="Calibri"/>
          <w:b w:val="0"/>
          <w:sz w:val="20"/>
          <w:szCs w:val="20"/>
          <w:lang w:eastAsia="en-US"/>
        </w:rPr>
        <w:t xml:space="preserve"> </w:t>
      </w:r>
      <w:r w:rsidR="00C54107">
        <w:rPr>
          <w:rStyle w:val="Fett"/>
          <w:rFonts w:ascii="Calibri" w:eastAsia="Calibri" w:hAnsi="Calibri" w:cs="Calibri"/>
          <w:b w:val="0"/>
          <w:sz w:val="20"/>
          <w:szCs w:val="20"/>
          <w:lang w:eastAsia="en-US"/>
        </w:rPr>
        <w:t xml:space="preserve">Patient*innen </w:t>
      </w:r>
      <w:r w:rsidR="000560D0">
        <w:rPr>
          <w:rStyle w:val="Fett"/>
          <w:rFonts w:ascii="Calibri" w:eastAsia="Calibri" w:hAnsi="Calibri" w:cs="Calibri"/>
          <w:b w:val="0"/>
          <w:sz w:val="20"/>
          <w:szCs w:val="20"/>
          <w:lang w:eastAsia="en-US"/>
        </w:rPr>
        <w:t xml:space="preserve">wüssten </w:t>
      </w:r>
      <w:r w:rsidR="00C54107">
        <w:rPr>
          <w:rStyle w:val="Fett"/>
          <w:rFonts w:ascii="Calibri" w:eastAsia="Calibri" w:hAnsi="Calibri" w:cs="Calibri"/>
          <w:b w:val="0"/>
          <w:sz w:val="20"/>
          <w:szCs w:val="20"/>
          <w:lang w:eastAsia="en-US"/>
        </w:rPr>
        <w:t>nicht, in welchen Fällen sie eine*n niedergelassene*n Mediziner*in, eine Notfallpraxis oder ein Krankenhaus aufsuchen sollten.</w:t>
      </w:r>
    </w:p>
    <w:p w14:paraId="7FBB99FC" w14:textId="77777777" w:rsidR="0078075E" w:rsidRDefault="0078075E" w:rsidP="00EF53D8">
      <w:pPr>
        <w:pStyle w:val="StandardWeb"/>
        <w:spacing w:before="0" w:beforeAutospacing="0" w:after="0" w:afterAutospacing="0"/>
        <w:jc w:val="both"/>
        <w:rPr>
          <w:rStyle w:val="Fett"/>
          <w:rFonts w:ascii="Calibri" w:eastAsia="Calibri" w:hAnsi="Calibri" w:cs="Calibri"/>
          <w:b w:val="0"/>
          <w:sz w:val="20"/>
          <w:szCs w:val="20"/>
          <w:lang w:eastAsia="en-US"/>
        </w:rPr>
      </w:pPr>
    </w:p>
    <w:p w14:paraId="0915A488" w14:textId="686574AB" w:rsidR="00E25662" w:rsidRDefault="0078075E" w:rsidP="00EF53D8">
      <w:pPr>
        <w:pStyle w:val="StandardWeb"/>
        <w:spacing w:before="0" w:beforeAutospacing="0" w:after="0" w:afterAutospacing="0"/>
        <w:jc w:val="both"/>
        <w:rPr>
          <w:rStyle w:val="Fett"/>
          <w:rFonts w:ascii="Calibri" w:eastAsia="Calibri" w:hAnsi="Calibri" w:cs="Calibri"/>
          <w:b w:val="0"/>
          <w:sz w:val="20"/>
          <w:szCs w:val="20"/>
          <w:lang w:eastAsia="en-US"/>
        </w:rPr>
      </w:pPr>
      <w:r>
        <w:rPr>
          <w:rStyle w:val="Fett"/>
          <w:rFonts w:ascii="Calibri" w:eastAsia="Calibri" w:hAnsi="Calibri" w:cs="Calibri"/>
          <w:b w:val="0"/>
          <w:sz w:val="20"/>
          <w:szCs w:val="20"/>
          <w:lang w:eastAsia="en-US"/>
        </w:rPr>
        <w:t xml:space="preserve">„Die Digitalisierung kann ein Weg sein, die Versorgung zu optimieren und Zeit für den Arzt zu schaffen“, sagt </w:t>
      </w:r>
      <w:r w:rsidR="006747F1">
        <w:rPr>
          <w:rStyle w:val="Fett"/>
          <w:rFonts w:ascii="Calibri" w:eastAsia="Calibri" w:hAnsi="Calibri" w:cs="Calibri"/>
          <w:b w:val="0"/>
          <w:sz w:val="20"/>
          <w:szCs w:val="20"/>
          <w:lang w:eastAsia="en-US"/>
        </w:rPr>
        <w:t xml:space="preserve">Thomas Müller </w:t>
      </w:r>
      <w:r>
        <w:rPr>
          <w:rStyle w:val="Fett"/>
          <w:rFonts w:ascii="Calibri" w:eastAsia="Calibri" w:hAnsi="Calibri" w:cs="Calibri"/>
          <w:b w:val="0"/>
          <w:sz w:val="20"/>
          <w:szCs w:val="20"/>
          <w:lang w:eastAsia="en-US"/>
        </w:rPr>
        <w:t>und</w:t>
      </w:r>
      <w:r w:rsidR="00C54107">
        <w:rPr>
          <w:rStyle w:val="Fett"/>
          <w:rFonts w:ascii="Calibri" w:eastAsia="Calibri" w:hAnsi="Calibri" w:cs="Calibri"/>
          <w:b w:val="0"/>
          <w:sz w:val="20"/>
          <w:szCs w:val="20"/>
          <w:lang w:eastAsia="en-US"/>
        </w:rPr>
        <w:t xml:space="preserve"> </w:t>
      </w:r>
      <w:r w:rsidR="00FF2EB9">
        <w:rPr>
          <w:rStyle w:val="Fett"/>
          <w:rFonts w:ascii="Calibri" w:eastAsia="Calibri" w:hAnsi="Calibri" w:cs="Calibri"/>
          <w:b w:val="0"/>
          <w:sz w:val="20"/>
          <w:szCs w:val="20"/>
          <w:lang w:eastAsia="en-US"/>
        </w:rPr>
        <w:t xml:space="preserve">führt </w:t>
      </w:r>
      <w:r w:rsidR="00C54107">
        <w:rPr>
          <w:rStyle w:val="Fett"/>
          <w:rFonts w:ascii="Calibri" w:eastAsia="Calibri" w:hAnsi="Calibri" w:cs="Calibri"/>
          <w:b w:val="0"/>
          <w:sz w:val="20"/>
          <w:szCs w:val="20"/>
          <w:lang w:eastAsia="en-US"/>
        </w:rPr>
        <w:t xml:space="preserve">die elektronische Anamnese, das Vitaldatenmonitoring, die Delegation von Aufgaben an nichtärztliche </w:t>
      </w:r>
      <w:r w:rsidR="00FF2EB9">
        <w:rPr>
          <w:rStyle w:val="Fett"/>
          <w:rFonts w:ascii="Calibri" w:eastAsia="Calibri" w:hAnsi="Calibri" w:cs="Calibri"/>
          <w:b w:val="0"/>
          <w:sz w:val="20"/>
          <w:szCs w:val="20"/>
          <w:lang w:eastAsia="en-US"/>
        </w:rPr>
        <w:t>Fachp</w:t>
      </w:r>
      <w:r w:rsidR="00C54107">
        <w:rPr>
          <w:rStyle w:val="Fett"/>
          <w:rFonts w:ascii="Calibri" w:eastAsia="Calibri" w:hAnsi="Calibri" w:cs="Calibri"/>
          <w:b w:val="0"/>
          <w:sz w:val="20"/>
          <w:szCs w:val="20"/>
          <w:lang w:eastAsia="en-US"/>
        </w:rPr>
        <w:t>ersonen sowie die Ausbildung von Digitalmanager*innen</w:t>
      </w:r>
      <w:r w:rsidR="00AA1746">
        <w:rPr>
          <w:rStyle w:val="Fett"/>
          <w:rFonts w:ascii="Calibri" w:eastAsia="Calibri" w:hAnsi="Calibri" w:cs="Calibri"/>
          <w:b w:val="0"/>
          <w:sz w:val="20"/>
          <w:szCs w:val="20"/>
          <w:lang w:eastAsia="en-US"/>
        </w:rPr>
        <w:t xml:space="preserve"> </w:t>
      </w:r>
      <w:r w:rsidR="00C54107">
        <w:rPr>
          <w:rStyle w:val="Fett"/>
          <w:rFonts w:ascii="Calibri" w:eastAsia="Calibri" w:hAnsi="Calibri" w:cs="Calibri"/>
          <w:b w:val="0"/>
          <w:sz w:val="20"/>
          <w:szCs w:val="20"/>
          <w:lang w:eastAsia="en-US"/>
        </w:rPr>
        <w:t xml:space="preserve">als </w:t>
      </w:r>
      <w:r w:rsidR="00FF2EB9">
        <w:rPr>
          <w:rStyle w:val="Fett"/>
          <w:rFonts w:ascii="Calibri" w:eastAsia="Calibri" w:hAnsi="Calibri" w:cs="Calibri"/>
          <w:b w:val="0"/>
          <w:sz w:val="20"/>
          <w:szCs w:val="20"/>
          <w:lang w:eastAsia="en-US"/>
        </w:rPr>
        <w:t xml:space="preserve">positive </w:t>
      </w:r>
      <w:r w:rsidR="00C54107">
        <w:rPr>
          <w:rStyle w:val="Fett"/>
          <w:rFonts w:ascii="Calibri" w:eastAsia="Calibri" w:hAnsi="Calibri" w:cs="Calibri"/>
          <w:b w:val="0"/>
          <w:sz w:val="20"/>
          <w:szCs w:val="20"/>
          <w:lang w:eastAsia="en-US"/>
        </w:rPr>
        <w:t>Beispiele</w:t>
      </w:r>
      <w:r w:rsidR="00FF2EB9">
        <w:rPr>
          <w:rStyle w:val="Fett"/>
          <w:rFonts w:ascii="Calibri" w:eastAsia="Calibri" w:hAnsi="Calibri" w:cs="Calibri"/>
          <w:b w:val="0"/>
          <w:sz w:val="20"/>
          <w:szCs w:val="20"/>
          <w:lang w:eastAsia="en-US"/>
        </w:rPr>
        <w:t xml:space="preserve"> a</w:t>
      </w:r>
      <w:r w:rsidR="00AA3D4F">
        <w:rPr>
          <w:rStyle w:val="Fett"/>
          <w:rFonts w:ascii="Calibri" w:eastAsia="Calibri" w:hAnsi="Calibri" w:cs="Calibri"/>
          <w:b w:val="0"/>
          <w:sz w:val="20"/>
          <w:szCs w:val="20"/>
          <w:lang w:eastAsia="en-US"/>
        </w:rPr>
        <w:t>n</w:t>
      </w:r>
      <w:r>
        <w:rPr>
          <w:rStyle w:val="Fett"/>
          <w:rFonts w:ascii="Calibri" w:eastAsia="Calibri" w:hAnsi="Calibri" w:cs="Calibri"/>
          <w:b w:val="0"/>
          <w:sz w:val="20"/>
          <w:szCs w:val="20"/>
          <w:lang w:eastAsia="en-US"/>
        </w:rPr>
        <w:t xml:space="preserve">. Dr. Olaf Gaus hebt in diesem Zusammenhang </w:t>
      </w:r>
      <w:r w:rsidR="00575E6A">
        <w:rPr>
          <w:rStyle w:val="Fett"/>
          <w:rFonts w:ascii="Calibri" w:eastAsia="Calibri" w:hAnsi="Calibri" w:cs="Calibri"/>
          <w:b w:val="0"/>
          <w:sz w:val="20"/>
          <w:szCs w:val="20"/>
          <w:lang w:eastAsia="en-US"/>
        </w:rPr>
        <w:t>die Ausstellung ‚</w:t>
      </w:r>
      <w:hyperlink r:id="rId8" w:history="1">
        <w:r w:rsidR="00575E6A" w:rsidRPr="00AA1746">
          <w:rPr>
            <w:rStyle w:val="Hyperlink"/>
            <w:rFonts w:ascii="Calibri" w:eastAsia="Calibri" w:hAnsi="Calibri" w:cs="Calibri"/>
            <w:sz w:val="20"/>
            <w:szCs w:val="20"/>
            <w:lang w:eastAsia="en-US"/>
          </w:rPr>
          <w:t>dipraxis</w:t>
        </w:r>
      </w:hyperlink>
      <w:r w:rsidR="00575E6A">
        <w:rPr>
          <w:rStyle w:val="Fett"/>
          <w:rFonts w:ascii="Calibri" w:eastAsia="Calibri" w:hAnsi="Calibri" w:cs="Calibri"/>
          <w:b w:val="0"/>
          <w:sz w:val="20"/>
          <w:szCs w:val="20"/>
          <w:lang w:eastAsia="en-US"/>
        </w:rPr>
        <w:t xml:space="preserve">‘ (Die digitale Praxis der KVWL) </w:t>
      </w:r>
      <w:r>
        <w:rPr>
          <w:rStyle w:val="Fett"/>
          <w:rFonts w:ascii="Calibri" w:eastAsia="Calibri" w:hAnsi="Calibri" w:cs="Calibri"/>
          <w:b w:val="0"/>
          <w:sz w:val="20"/>
          <w:szCs w:val="20"/>
          <w:lang w:eastAsia="en-US"/>
        </w:rPr>
        <w:t>hervor</w:t>
      </w:r>
      <w:r w:rsidR="00575E6A">
        <w:rPr>
          <w:rStyle w:val="Fett"/>
          <w:rFonts w:ascii="Calibri" w:eastAsia="Calibri" w:hAnsi="Calibri" w:cs="Calibri"/>
          <w:b w:val="0"/>
          <w:sz w:val="20"/>
          <w:szCs w:val="20"/>
          <w:lang w:eastAsia="en-US"/>
        </w:rPr>
        <w:t>, in der Mediziner*innen neue digitale Anwendungen kennenlernen und testen können.</w:t>
      </w:r>
      <w:r w:rsidR="00C672D9">
        <w:rPr>
          <w:rStyle w:val="Fett"/>
          <w:rFonts w:ascii="Calibri" w:eastAsia="Calibri" w:hAnsi="Calibri" w:cs="Calibri"/>
          <w:b w:val="0"/>
          <w:sz w:val="20"/>
          <w:szCs w:val="20"/>
          <w:lang w:eastAsia="en-US"/>
        </w:rPr>
        <w:t xml:space="preserve"> </w:t>
      </w:r>
      <w:r w:rsidR="00FF2EB9">
        <w:rPr>
          <w:rStyle w:val="Fett"/>
          <w:rFonts w:ascii="Calibri" w:eastAsia="Calibri" w:hAnsi="Calibri" w:cs="Calibri"/>
          <w:b w:val="0"/>
          <w:sz w:val="20"/>
          <w:szCs w:val="20"/>
          <w:lang w:eastAsia="en-US"/>
        </w:rPr>
        <w:t>Des Weiteren wird im DMGD-Talk erörtert, warum die Krankenhausreform eine große Herausforderung darstellt, wie die Kommunikation zwischen stationären und ambulanten Einrichtungen verbessert werden kann und warum die Trennung der Sozialgesetzbücher für den pflegerischen und medizinischen Bereich keine optimale Lösung darstellt.</w:t>
      </w:r>
    </w:p>
    <w:p w14:paraId="7654D1B7" w14:textId="77777777" w:rsidR="00F74744" w:rsidRDefault="00F74744" w:rsidP="00EF53D8">
      <w:pPr>
        <w:pStyle w:val="StandardWeb"/>
        <w:spacing w:before="0" w:beforeAutospacing="0" w:after="0" w:afterAutospacing="0"/>
        <w:jc w:val="both"/>
        <w:rPr>
          <w:rStyle w:val="Fett"/>
          <w:rFonts w:ascii="Calibri" w:eastAsia="Calibri" w:hAnsi="Calibri" w:cs="Calibri"/>
          <w:b w:val="0"/>
          <w:sz w:val="20"/>
          <w:szCs w:val="20"/>
          <w:lang w:eastAsia="en-US"/>
        </w:rPr>
      </w:pPr>
    </w:p>
    <w:p w14:paraId="327C11B8" w14:textId="77777777" w:rsidR="00873CC0" w:rsidRPr="00281067" w:rsidRDefault="00873CC0" w:rsidP="00873CC0">
      <w:pPr>
        <w:jc w:val="both"/>
        <w:rPr>
          <w:b w:val="0"/>
          <w:bCs/>
          <w:szCs w:val="20"/>
        </w:rPr>
      </w:pPr>
      <w:r w:rsidRPr="00281067">
        <w:rPr>
          <w:rStyle w:val="Fett"/>
          <w:szCs w:val="20"/>
        </w:rPr>
        <w:t xml:space="preserve">Die gesundheitliche Versorgung in Deutschland steht vor großen Herausforderungen und verändert sich derzeit fundamental. Die Digitalisierung spielt dabei eine entscheidende Rolle. Hier setzen die von der </w:t>
      </w:r>
      <w:hyperlink r:id="rId9" w:history="1">
        <w:r w:rsidRPr="00281067">
          <w:rPr>
            <w:rStyle w:val="Hyperlink"/>
            <w:b w:val="0"/>
            <w:szCs w:val="20"/>
          </w:rPr>
          <w:t>Digitalen Modellregion Gesundheit Dreiländereck</w:t>
        </w:r>
      </w:hyperlink>
      <w:r w:rsidRPr="00281067">
        <w:rPr>
          <w:rStyle w:val="Fett"/>
          <w:szCs w:val="20"/>
        </w:rPr>
        <w:t xml:space="preserve"> (DMGD) entwickelten Gesundheitspolitischen Gespräche an. In den Interviews wird über den Transformationsprozess von traditionellen hin zu digital unterstützten Versorgungsformen diskutiert und es wird erörtert, wie ein digitalisiertes Gesundheitswesen perspektivisch aussehen könnte, damit alle davon profitieren. Eine wichtige Rolle spielen dabei die Wünsche und Einschätzungen von Versorgungsprofis aus Medizin, Pflege und Technik sowie von Wissenschaftler*innen und Bürger*innen.</w:t>
      </w:r>
    </w:p>
    <w:p w14:paraId="463C7920" w14:textId="5944DA89" w:rsidR="00D33360" w:rsidRDefault="00873CC0" w:rsidP="00AA3D4F">
      <w:pPr>
        <w:jc w:val="both"/>
        <w:rPr>
          <w:rStyle w:val="Fett"/>
          <w:b/>
          <w:szCs w:val="20"/>
        </w:rPr>
      </w:pPr>
      <w:r w:rsidRPr="00FE06F9">
        <w:rPr>
          <w:rStyle w:val="Fett"/>
          <w:szCs w:val="20"/>
        </w:rPr>
        <w:t xml:space="preserve">Eine neue Ausgabe der Gesundheitspolitischen Gespräche erscheint jeweils zum Monatsanfang hier auf der </w:t>
      </w:r>
      <w:hyperlink r:id="rId10" w:history="1">
        <w:r w:rsidRPr="00FE06F9">
          <w:rPr>
            <w:rStyle w:val="Hyperlink"/>
            <w:b w:val="0"/>
            <w:szCs w:val="20"/>
          </w:rPr>
          <w:t>DMGD-Website</w:t>
        </w:r>
      </w:hyperlink>
      <w:r w:rsidRPr="00FE06F9">
        <w:rPr>
          <w:rStyle w:val="Fett"/>
          <w:szCs w:val="20"/>
        </w:rPr>
        <w:t xml:space="preserve"> sowie auf dem </w:t>
      </w:r>
      <w:hyperlink r:id="rId11" w:history="1">
        <w:r w:rsidRPr="00FE06F9">
          <w:rPr>
            <w:rStyle w:val="Hyperlink"/>
            <w:b w:val="0"/>
            <w:szCs w:val="20"/>
          </w:rPr>
          <w:t>YouTube-Kanal der DMGD</w:t>
        </w:r>
      </w:hyperlink>
      <w:r w:rsidRPr="00FE06F9">
        <w:rPr>
          <w:rStyle w:val="Fett"/>
          <w:szCs w:val="20"/>
        </w:rPr>
        <w:t xml:space="preserve">. Ab Folge 6 sind die Gesundheitspolitischen Gespräche auch als Podcast auf </w:t>
      </w:r>
      <w:hyperlink r:id="rId12" w:history="1">
        <w:r w:rsidRPr="00FE06F9">
          <w:rPr>
            <w:rStyle w:val="Hyperlink"/>
            <w:b w:val="0"/>
            <w:szCs w:val="20"/>
          </w:rPr>
          <w:t>Apple Podcasts</w:t>
        </w:r>
      </w:hyperlink>
      <w:r w:rsidRPr="00FE06F9">
        <w:rPr>
          <w:rStyle w:val="Fett"/>
          <w:szCs w:val="20"/>
        </w:rPr>
        <w:t xml:space="preserve"> und </w:t>
      </w:r>
      <w:hyperlink r:id="rId13" w:history="1">
        <w:r w:rsidRPr="00FE06F9">
          <w:rPr>
            <w:rStyle w:val="Hyperlink"/>
            <w:b w:val="0"/>
            <w:szCs w:val="20"/>
          </w:rPr>
          <w:t>Spotify</w:t>
        </w:r>
      </w:hyperlink>
      <w:r w:rsidRPr="00FE06F9">
        <w:rPr>
          <w:rStyle w:val="Fett"/>
          <w:szCs w:val="20"/>
        </w:rPr>
        <w:t xml:space="preserve"> verfügbar</w:t>
      </w:r>
      <w:r w:rsidRPr="002E1CBF">
        <w:rPr>
          <w:rStyle w:val="Fett"/>
          <w:szCs w:val="20"/>
        </w:rPr>
        <w:t>.</w:t>
      </w:r>
    </w:p>
    <w:p w14:paraId="20851C87" w14:textId="77777777" w:rsidR="00D33360" w:rsidRDefault="00D33360" w:rsidP="00EF53D8">
      <w:pPr>
        <w:pStyle w:val="StandardWeb"/>
        <w:spacing w:before="0" w:beforeAutospacing="0" w:after="0" w:afterAutospacing="0"/>
        <w:jc w:val="both"/>
        <w:rPr>
          <w:rStyle w:val="Fett"/>
          <w:rFonts w:ascii="Calibri" w:eastAsia="Calibri" w:hAnsi="Calibri" w:cs="Calibri"/>
          <w:b w:val="0"/>
          <w:sz w:val="20"/>
          <w:szCs w:val="20"/>
          <w:lang w:eastAsia="en-US"/>
        </w:rPr>
      </w:pPr>
    </w:p>
    <w:p w14:paraId="46B8CBE0" w14:textId="5AE5AD42" w:rsidR="00E42C17" w:rsidRDefault="00E42C17" w:rsidP="00144573">
      <w:pPr>
        <w:jc w:val="both"/>
      </w:pPr>
      <w:r>
        <w:rPr>
          <w:b w:val="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6B58BF89" w:rsidR="00C64FF9"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p w14:paraId="5F9BF7DA" w14:textId="485A9F58" w:rsidR="00A65F28" w:rsidRPr="001A1ABA" w:rsidRDefault="00A65F28" w:rsidP="00451AD5">
            <w:pPr>
              <w:pStyle w:val="Fliesstext-DMGD"/>
              <w:rPr>
                <w:color w:val="7F7F7F" w:themeColor="text1" w:themeTint="80"/>
              </w:rPr>
            </w:pPr>
            <w:r>
              <w:rPr>
                <w:color w:val="7F7F7F" w:themeColor="text1" w:themeTint="80"/>
              </w:rPr>
              <w:t>Autor</w:t>
            </w:r>
            <w:r w:rsidR="002072E4">
              <w:rPr>
                <w:color w:val="7F7F7F" w:themeColor="text1" w:themeTint="80"/>
              </w:rPr>
              <w:t xml:space="preserve"> </w:t>
            </w:r>
            <w:r>
              <w:rPr>
                <w:color w:val="7F7F7F" w:themeColor="text1" w:themeTint="80"/>
              </w:rPr>
              <w:t>Bild:</w:t>
            </w:r>
          </w:p>
        </w:tc>
        <w:tc>
          <w:tcPr>
            <w:tcW w:w="6995" w:type="dxa"/>
            <w:tcBorders>
              <w:left w:val="single" w:sz="4" w:space="0" w:color="7F7F7F" w:themeColor="text1" w:themeTint="80"/>
            </w:tcBorders>
          </w:tcPr>
          <w:p w14:paraId="7D805755" w14:textId="4FECB85C" w:rsidR="00C64FF9" w:rsidRPr="001A1ABA" w:rsidRDefault="002072E4" w:rsidP="00451AD5">
            <w:pPr>
              <w:pStyle w:val="Fliesstext-DMGD"/>
              <w:rPr>
                <w:color w:val="7F7F7F" w:themeColor="text1" w:themeTint="80"/>
              </w:rPr>
            </w:pPr>
            <w:r>
              <w:rPr>
                <w:color w:val="7F7F7F" w:themeColor="text1" w:themeTint="80"/>
              </w:rPr>
              <w:t>T</w:t>
            </w:r>
            <w:r w:rsidR="00D33360">
              <w:rPr>
                <w:color w:val="7F7F7F" w:themeColor="text1" w:themeTint="80"/>
              </w:rPr>
              <w:t xml:space="preserve">. </w:t>
            </w:r>
            <w:r>
              <w:rPr>
                <w:color w:val="7F7F7F" w:themeColor="text1" w:themeTint="80"/>
              </w:rPr>
              <w:t>Wurmbach</w:t>
            </w:r>
            <w:r w:rsidR="004130A7" w:rsidRPr="001A1ABA">
              <w:rPr>
                <w:color w:val="7F7F7F" w:themeColor="text1" w:themeTint="80"/>
              </w:rPr>
              <w:br/>
            </w:r>
            <w:r>
              <w:rPr>
                <w:color w:val="7F7F7F" w:themeColor="text1" w:themeTint="80"/>
              </w:rPr>
              <w:t>M.</w:t>
            </w:r>
            <w:r w:rsidR="00D33360">
              <w:rPr>
                <w:color w:val="7F7F7F" w:themeColor="text1" w:themeTint="80"/>
              </w:rPr>
              <w:t xml:space="preserve"> </w:t>
            </w:r>
            <w:r>
              <w:rPr>
                <w:color w:val="7F7F7F" w:themeColor="text1" w:themeTint="80"/>
              </w:rPr>
              <w:t>Schäfer</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0A18DCB5" w:rsidR="00C64FF9" w:rsidRPr="00D33360" w:rsidRDefault="002072E4" w:rsidP="001A1ABA">
            <w:pPr>
              <w:pStyle w:val="xmsonormal"/>
              <w:rPr>
                <w:rFonts w:ascii="Calibri" w:eastAsia="Calibri" w:hAnsi="Calibri" w:cs="Calibri"/>
                <w:color w:val="7F7F7F" w:themeColor="text1" w:themeTint="80"/>
                <w:sz w:val="20"/>
                <w:szCs w:val="20"/>
                <w:lang w:val="en-US" w:eastAsia="en-US"/>
              </w:rPr>
            </w:pPr>
            <w:r w:rsidRPr="002072E4">
              <w:rPr>
                <w:rFonts w:ascii="Calibri" w:eastAsia="Calibri" w:hAnsi="Calibri" w:cs="Calibri"/>
                <w:color w:val="7F7F7F" w:themeColor="text1" w:themeTint="80"/>
                <w:sz w:val="20"/>
                <w:szCs w:val="20"/>
                <w:lang w:eastAsia="en-US"/>
              </w:rPr>
              <w:t>Zu Gast in der 1</w:t>
            </w:r>
            <w:r>
              <w:rPr>
                <w:rFonts w:ascii="Calibri" w:eastAsia="Calibri" w:hAnsi="Calibri" w:cs="Calibri"/>
                <w:color w:val="7F7F7F" w:themeColor="text1" w:themeTint="80"/>
                <w:sz w:val="20"/>
                <w:szCs w:val="20"/>
                <w:lang w:eastAsia="en-US"/>
              </w:rPr>
              <w:t>7</w:t>
            </w:r>
            <w:r w:rsidRPr="002072E4">
              <w:rPr>
                <w:rFonts w:ascii="Calibri" w:eastAsia="Calibri" w:hAnsi="Calibri" w:cs="Calibri"/>
                <w:color w:val="7F7F7F" w:themeColor="text1" w:themeTint="80"/>
                <w:sz w:val="20"/>
                <w:szCs w:val="20"/>
                <w:lang w:eastAsia="en-US"/>
              </w:rPr>
              <w:t>. Ausgabe der Gesundheitspolitischen Gespräche ist</w:t>
            </w:r>
            <w:r w:rsidR="00D45CEB">
              <w:rPr>
                <w:rFonts w:ascii="Calibri" w:eastAsia="Calibri" w:hAnsi="Calibri" w:cs="Calibri"/>
                <w:color w:val="7F7F7F" w:themeColor="text1" w:themeTint="80"/>
                <w:sz w:val="20"/>
                <w:szCs w:val="20"/>
                <w:lang w:eastAsia="en-US"/>
              </w:rPr>
              <w:t xml:space="preserve"> Thomas Müller, Vorstand der Kassenärztlichen Vereinigung Westfalen-Lippe (KVWL).</w:t>
            </w:r>
          </w:p>
        </w:tc>
      </w:tr>
    </w:tbl>
    <w:p w14:paraId="7FCBA45D" w14:textId="77777777" w:rsidR="00C64FF9" w:rsidRPr="00D33360" w:rsidRDefault="00C64FF9" w:rsidP="00C64FF9">
      <w:pPr>
        <w:spacing w:line="276" w:lineRule="auto"/>
        <w:rPr>
          <w:sz w:val="16"/>
          <w:szCs w:val="20"/>
          <w:lang w:val="en-US"/>
        </w:rPr>
      </w:pPr>
      <w:r w:rsidRPr="00D33360">
        <w:rPr>
          <w:szCs w:val="24"/>
          <w:lang w:val="en-US"/>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proofErr w:type="gramStart"/>
      <w:r>
        <w:rPr>
          <w:b/>
          <w:bCs/>
          <w:color w:val="AEAAAA" w:themeColor="background2" w:themeShade="BF"/>
        </w:rPr>
        <w:tab/>
        <w:t xml:space="preserve">  </w:t>
      </w:r>
      <w:r w:rsidRPr="00B5014F">
        <w:t>Dr.</w:t>
      </w:r>
      <w:proofErr w:type="gramEnd"/>
      <w:r w:rsidRPr="00B5014F">
        <w:t xml:space="preserve">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proofErr w:type="gramStart"/>
      <w:r>
        <w:tab/>
        <w:t xml:space="preserve">  </w:t>
      </w:r>
      <w:r w:rsidR="00D33360">
        <w:t>Artur</w:t>
      </w:r>
      <w:proofErr w:type="gramEnd"/>
      <w:r w:rsidR="00D33360">
        <w:t>-Woll-Haus,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proofErr w:type="gramStart"/>
      <w:r>
        <w:tab/>
        <w:t xml:space="preserve">  </w:t>
      </w:r>
      <w:r w:rsidRPr="00B5014F">
        <w:t>+</w:t>
      </w:r>
      <w:proofErr w:type="gramEnd"/>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proofErr w:type="gramStart"/>
      <w:r w:rsidRPr="00A93EF9">
        <w:tab/>
        <w:t xml:space="preserve">  dmgd@uni-siegen.de</w:t>
      </w:r>
      <w:proofErr w:type="gramEnd"/>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 xml:space="preserve">Gemeinsam mit niedergelassenen </w:t>
      </w:r>
      <w:proofErr w:type="spellStart"/>
      <w:r>
        <w:t>Ärzt</w:t>
      </w:r>
      <w:proofErr w:type="spellEnd"/>
      <w:r w:rsidR="00B034A9">
        <w:t>*</w:t>
      </w:r>
      <w:r>
        <w:t xml:space="preserve">innen,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030238">
      <w:headerReference w:type="default" r:id="rId14"/>
      <w:footerReference w:type="default" r:id="rId15"/>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5FA69" w14:textId="77777777" w:rsidR="008A0C40" w:rsidRDefault="008A0C40">
      <w:pPr>
        <w:spacing w:after="0" w:line="240" w:lineRule="auto"/>
      </w:pPr>
      <w:r>
        <w:separator/>
      </w:r>
    </w:p>
  </w:endnote>
  <w:endnote w:type="continuationSeparator" w:id="0">
    <w:p w14:paraId="40AB3307" w14:textId="77777777" w:rsidR="008A0C40" w:rsidRDefault="008A0C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0000000000000000000"/>
    <w:charset w:val="00"/>
    <w:family w:val="modern"/>
    <w:notTrueType/>
    <w:pitch w:val="variable"/>
    <w:sig w:usb0="A00000AF" w:usb1="5000204B" w:usb2="00000000" w:usb3="00000000" w:csb0="0000009B" w:csb1="00000000"/>
  </w:font>
  <w:font w:name="Bliss 2 Light">
    <w:altName w:val="Calibri"/>
    <w:panose1 w:val="00000000000000000000"/>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9CFDA" w14:textId="77777777" w:rsidR="008A0C40" w:rsidRDefault="008A0C40">
      <w:pPr>
        <w:spacing w:after="0" w:line="240" w:lineRule="auto"/>
      </w:pPr>
      <w:r>
        <w:separator/>
      </w:r>
    </w:p>
  </w:footnote>
  <w:footnote w:type="continuationSeparator" w:id="0">
    <w:p w14:paraId="60C21573" w14:textId="77777777" w:rsidR="008A0C40" w:rsidRDefault="008A0C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C4F"/>
    <w:rsid w:val="00037714"/>
    <w:rsid w:val="000412AC"/>
    <w:rsid w:val="000419F9"/>
    <w:rsid w:val="000431DC"/>
    <w:rsid w:val="00043274"/>
    <w:rsid w:val="00050710"/>
    <w:rsid w:val="00051878"/>
    <w:rsid w:val="00052FBB"/>
    <w:rsid w:val="00054480"/>
    <w:rsid w:val="000560D0"/>
    <w:rsid w:val="0006021B"/>
    <w:rsid w:val="00060ABF"/>
    <w:rsid w:val="00062E92"/>
    <w:rsid w:val="000630D1"/>
    <w:rsid w:val="000643C7"/>
    <w:rsid w:val="00066720"/>
    <w:rsid w:val="00072CEB"/>
    <w:rsid w:val="00074137"/>
    <w:rsid w:val="00077985"/>
    <w:rsid w:val="00083757"/>
    <w:rsid w:val="00087051"/>
    <w:rsid w:val="00093C8C"/>
    <w:rsid w:val="000956FF"/>
    <w:rsid w:val="00097185"/>
    <w:rsid w:val="000A560C"/>
    <w:rsid w:val="000A6B84"/>
    <w:rsid w:val="000B0585"/>
    <w:rsid w:val="000B59B4"/>
    <w:rsid w:val="000B5D6F"/>
    <w:rsid w:val="000B6282"/>
    <w:rsid w:val="000B6EBC"/>
    <w:rsid w:val="000B7D1A"/>
    <w:rsid w:val="000B7EDF"/>
    <w:rsid w:val="000C70DE"/>
    <w:rsid w:val="000D3E3F"/>
    <w:rsid w:val="000D5124"/>
    <w:rsid w:val="000D55BA"/>
    <w:rsid w:val="000E2CAE"/>
    <w:rsid w:val="000E3EAD"/>
    <w:rsid w:val="000E5762"/>
    <w:rsid w:val="001004FC"/>
    <w:rsid w:val="00104779"/>
    <w:rsid w:val="00104986"/>
    <w:rsid w:val="001076A0"/>
    <w:rsid w:val="001113A9"/>
    <w:rsid w:val="0012402F"/>
    <w:rsid w:val="00127EEE"/>
    <w:rsid w:val="001306AD"/>
    <w:rsid w:val="001440BF"/>
    <w:rsid w:val="0014450B"/>
    <w:rsid w:val="00144573"/>
    <w:rsid w:val="00144942"/>
    <w:rsid w:val="00151C9C"/>
    <w:rsid w:val="001530A4"/>
    <w:rsid w:val="001565B3"/>
    <w:rsid w:val="00156BB2"/>
    <w:rsid w:val="00160EE6"/>
    <w:rsid w:val="00160F15"/>
    <w:rsid w:val="001612F7"/>
    <w:rsid w:val="00162956"/>
    <w:rsid w:val="00163755"/>
    <w:rsid w:val="00177F28"/>
    <w:rsid w:val="00192499"/>
    <w:rsid w:val="00197033"/>
    <w:rsid w:val="001A0257"/>
    <w:rsid w:val="001A0962"/>
    <w:rsid w:val="001A0C23"/>
    <w:rsid w:val="001A1ABA"/>
    <w:rsid w:val="001A5A5F"/>
    <w:rsid w:val="001B66BF"/>
    <w:rsid w:val="001B716E"/>
    <w:rsid w:val="001B788A"/>
    <w:rsid w:val="001C02B3"/>
    <w:rsid w:val="001C222B"/>
    <w:rsid w:val="001C61C6"/>
    <w:rsid w:val="001D7E88"/>
    <w:rsid w:val="001E13DA"/>
    <w:rsid w:val="001E195E"/>
    <w:rsid w:val="001E5DD0"/>
    <w:rsid w:val="001E7B28"/>
    <w:rsid w:val="001F42EF"/>
    <w:rsid w:val="001F61AD"/>
    <w:rsid w:val="002003AB"/>
    <w:rsid w:val="00201184"/>
    <w:rsid w:val="002015A1"/>
    <w:rsid w:val="00206C94"/>
    <w:rsid w:val="002072E4"/>
    <w:rsid w:val="00212240"/>
    <w:rsid w:val="0021582C"/>
    <w:rsid w:val="00220D34"/>
    <w:rsid w:val="002224C2"/>
    <w:rsid w:val="00225EF4"/>
    <w:rsid w:val="002274ED"/>
    <w:rsid w:val="00232303"/>
    <w:rsid w:val="00246C9E"/>
    <w:rsid w:val="00261EBF"/>
    <w:rsid w:val="0026319D"/>
    <w:rsid w:val="00263835"/>
    <w:rsid w:val="00263D01"/>
    <w:rsid w:val="00263D24"/>
    <w:rsid w:val="00281B3C"/>
    <w:rsid w:val="002847EE"/>
    <w:rsid w:val="0028777E"/>
    <w:rsid w:val="00290C75"/>
    <w:rsid w:val="00293F9D"/>
    <w:rsid w:val="0029428F"/>
    <w:rsid w:val="002A02E3"/>
    <w:rsid w:val="002A7728"/>
    <w:rsid w:val="002B49E5"/>
    <w:rsid w:val="002C1FD1"/>
    <w:rsid w:val="002E1A2A"/>
    <w:rsid w:val="002E1ACB"/>
    <w:rsid w:val="002E4614"/>
    <w:rsid w:val="002F3AA0"/>
    <w:rsid w:val="00300268"/>
    <w:rsid w:val="003021D5"/>
    <w:rsid w:val="003102FA"/>
    <w:rsid w:val="003103C0"/>
    <w:rsid w:val="003132B1"/>
    <w:rsid w:val="0031426B"/>
    <w:rsid w:val="00314B48"/>
    <w:rsid w:val="00315643"/>
    <w:rsid w:val="00323735"/>
    <w:rsid w:val="00323BAF"/>
    <w:rsid w:val="00327973"/>
    <w:rsid w:val="00340D5F"/>
    <w:rsid w:val="00341B85"/>
    <w:rsid w:val="00342485"/>
    <w:rsid w:val="00345501"/>
    <w:rsid w:val="0034647B"/>
    <w:rsid w:val="0034736E"/>
    <w:rsid w:val="00350375"/>
    <w:rsid w:val="00354E3A"/>
    <w:rsid w:val="00363621"/>
    <w:rsid w:val="0036603C"/>
    <w:rsid w:val="00376169"/>
    <w:rsid w:val="00382299"/>
    <w:rsid w:val="0038411E"/>
    <w:rsid w:val="00396242"/>
    <w:rsid w:val="00396D18"/>
    <w:rsid w:val="003A133B"/>
    <w:rsid w:val="003A66F8"/>
    <w:rsid w:val="003A7F45"/>
    <w:rsid w:val="003B033E"/>
    <w:rsid w:val="003B4008"/>
    <w:rsid w:val="003B58F3"/>
    <w:rsid w:val="003B6D6D"/>
    <w:rsid w:val="003B751D"/>
    <w:rsid w:val="003B75BB"/>
    <w:rsid w:val="003B7A3F"/>
    <w:rsid w:val="003C2729"/>
    <w:rsid w:val="003C2D5B"/>
    <w:rsid w:val="003C6008"/>
    <w:rsid w:val="003D0353"/>
    <w:rsid w:val="003D08E8"/>
    <w:rsid w:val="003D20CD"/>
    <w:rsid w:val="003D4074"/>
    <w:rsid w:val="003E2282"/>
    <w:rsid w:val="003E6595"/>
    <w:rsid w:val="0040183B"/>
    <w:rsid w:val="00402E32"/>
    <w:rsid w:val="00411470"/>
    <w:rsid w:val="004124F9"/>
    <w:rsid w:val="0041280A"/>
    <w:rsid w:val="004130A7"/>
    <w:rsid w:val="004177FD"/>
    <w:rsid w:val="004228CC"/>
    <w:rsid w:val="00425587"/>
    <w:rsid w:val="004303ED"/>
    <w:rsid w:val="004310EA"/>
    <w:rsid w:val="004348BF"/>
    <w:rsid w:val="0044116E"/>
    <w:rsid w:val="00444D6D"/>
    <w:rsid w:val="00452EB4"/>
    <w:rsid w:val="0045675D"/>
    <w:rsid w:val="0046437B"/>
    <w:rsid w:val="00472DEB"/>
    <w:rsid w:val="00483568"/>
    <w:rsid w:val="004857BA"/>
    <w:rsid w:val="00490489"/>
    <w:rsid w:val="0049124B"/>
    <w:rsid w:val="004952AE"/>
    <w:rsid w:val="004954CF"/>
    <w:rsid w:val="00495C69"/>
    <w:rsid w:val="004A209E"/>
    <w:rsid w:val="004B3E84"/>
    <w:rsid w:val="004B567E"/>
    <w:rsid w:val="004C00A6"/>
    <w:rsid w:val="004C3AE9"/>
    <w:rsid w:val="004C64C7"/>
    <w:rsid w:val="004D4D41"/>
    <w:rsid w:val="004D6E43"/>
    <w:rsid w:val="004E3395"/>
    <w:rsid w:val="004E4F0C"/>
    <w:rsid w:val="004E5A10"/>
    <w:rsid w:val="004F16EB"/>
    <w:rsid w:val="004F1AA2"/>
    <w:rsid w:val="004F5DF0"/>
    <w:rsid w:val="0050081C"/>
    <w:rsid w:val="00501DE5"/>
    <w:rsid w:val="00505024"/>
    <w:rsid w:val="00507F63"/>
    <w:rsid w:val="00512616"/>
    <w:rsid w:val="00512B4A"/>
    <w:rsid w:val="00512FFD"/>
    <w:rsid w:val="00515BAD"/>
    <w:rsid w:val="0052033F"/>
    <w:rsid w:val="00521356"/>
    <w:rsid w:val="00540BFB"/>
    <w:rsid w:val="00543E63"/>
    <w:rsid w:val="00543F8A"/>
    <w:rsid w:val="0055256F"/>
    <w:rsid w:val="00554DC8"/>
    <w:rsid w:val="0055659F"/>
    <w:rsid w:val="00562887"/>
    <w:rsid w:val="005716D4"/>
    <w:rsid w:val="00571CD0"/>
    <w:rsid w:val="005739F2"/>
    <w:rsid w:val="00574FB2"/>
    <w:rsid w:val="00575E6A"/>
    <w:rsid w:val="00576F26"/>
    <w:rsid w:val="005835F8"/>
    <w:rsid w:val="00587958"/>
    <w:rsid w:val="00593FC5"/>
    <w:rsid w:val="00596340"/>
    <w:rsid w:val="00596F5B"/>
    <w:rsid w:val="005A2CCE"/>
    <w:rsid w:val="005A577B"/>
    <w:rsid w:val="005C16DE"/>
    <w:rsid w:val="005C360D"/>
    <w:rsid w:val="005D0448"/>
    <w:rsid w:val="005D13AA"/>
    <w:rsid w:val="005D1738"/>
    <w:rsid w:val="005D34A9"/>
    <w:rsid w:val="005F502A"/>
    <w:rsid w:val="005F722D"/>
    <w:rsid w:val="005F7FE8"/>
    <w:rsid w:val="00601A1B"/>
    <w:rsid w:val="00605797"/>
    <w:rsid w:val="00610EBC"/>
    <w:rsid w:val="006140FE"/>
    <w:rsid w:val="006256EA"/>
    <w:rsid w:val="006328D4"/>
    <w:rsid w:val="00633E60"/>
    <w:rsid w:val="0063503C"/>
    <w:rsid w:val="00637811"/>
    <w:rsid w:val="00640573"/>
    <w:rsid w:val="00642D06"/>
    <w:rsid w:val="00644FDA"/>
    <w:rsid w:val="00650C58"/>
    <w:rsid w:val="00652E69"/>
    <w:rsid w:val="006541B9"/>
    <w:rsid w:val="006601AA"/>
    <w:rsid w:val="006651B8"/>
    <w:rsid w:val="00665F64"/>
    <w:rsid w:val="00667FF0"/>
    <w:rsid w:val="00672401"/>
    <w:rsid w:val="006747F1"/>
    <w:rsid w:val="00674A61"/>
    <w:rsid w:val="0067652E"/>
    <w:rsid w:val="00676B8E"/>
    <w:rsid w:val="00677AD2"/>
    <w:rsid w:val="00680A2D"/>
    <w:rsid w:val="00682A46"/>
    <w:rsid w:val="00685973"/>
    <w:rsid w:val="00687C2B"/>
    <w:rsid w:val="00690658"/>
    <w:rsid w:val="00695DD3"/>
    <w:rsid w:val="00697213"/>
    <w:rsid w:val="006A1BC0"/>
    <w:rsid w:val="006A6D18"/>
    <w:rsid w:val="006B6312"/>
    <w:rsid w:val="006C2910"/>
    <w:rsid w:val="006C2C59"/>
    <w:rsid w:val="006C721C"/>
    <w:rsid w:val="006D1823"/>
    <w:rsid w:val="006D7027"/>
    <w:rsid w:val="006E4B8B"/>
    <w:rsid w:val="006E51C1"/>
    <w:rsid w:val="006F7352"/>
    <w:rsid w:val="007124FF"/>
    <w:rsid w:val="0071258A"/>
    <w:rsid w:val="007145D5"/>
    <w:rsid w:val="00714CFE"/>
    <w:rsid w:val="00716562"/>
    <w:rsid w:val="00724995"/>
    <w:rsid w:val="00726A24"/>
    <w:rsid w:val="007275BD"/>
    <w:rsid w:val="0073315D"/>
    <w:rsid w:val="00733D6A"/>
    <w:rsid w:val="0073652F"/>
    <w:rsid w:val="007400F5"/>
    <w:rsid w:val="007414CA"/>
    <w:rsid w:val="00742122"/>
    <w:rsid w:val="00742C1D"/>
    <w:rsid w:val="0074441E"/>
    <w:rsid w:val="0074492F"/>
    <w:rsid w:val="00756F7B"/>
    <w:rsid w:val="00762273"/>
    <w:rsid w:val="00767A53"/>
    <w:rsid w:val="0077154E"/>
    <w:rsid w:val="0077586D"/>
    <w:rsid w:val="00777C15"/>
    <w:rsid w:val="0078075E"/>
    <w:rsid w:val="00780E06"/>
    <w:rsid w:val="00790EA3"/>
    <w:rsid w:val="00793FB0"/>
    <w:rsid w:val="00795B04"/>
    <w:rsid w:val="007A2BC2"/>
    <w:rsid w:val="007B031C"/>
    <w:rsid w:val="007B0E0D"/>
    <w:rsid w:val="007B604A"/>
    <w:rsid w:val="007C2DD8"/>
    <w:rsid w:val="007C54D6"/>
    <w:rsid w:val="007C5C26"/>
    <w:rsid w:val="007D1C85"/>
    <w:rsid w:val="007F51ED"/>
    <w:rsid w:val="007F5786"/>
    <w:rsid w:val="008011F9"/>
    <w:rsid w:val="0080414D"/>
    <w:rsid w:val="00805E61"/>
    <w:rsid w:val="00810EBC"/>
    <w:rsid w:val="00812672"/>
    <w:rsid w:val="00815A00"/>
    <w:rsid w:val="0081614D"/>
    <w:rsid w:val="00817630"/>
    <w:rsid w:val="00820D73"/>
    <w:rsid w:val="008247D8"/>
    <w:rsid w:val="00833B06"/>
    <w:rsid w:val="00834754"/>
    <w:rsid w:val="0083517A"/>
    <w:rsid w:val="00835D0F"/>
    <w:rsid w:val="00836B4A"/>
    <w:rsid w:val="00836B4B"/>
    <w:rsid w:val="008448F4"/>
    <w:rsid w:val="00845573"/>
    <w:rsid w:val="008463B7"/>
    <w:rsid w:val="00861AE7"/>
    <w:rsid w:val="00872C3A"/>
    <w:rsid w:val="00873CC0"/>
    <w:rsid w:val="00874132"/>
    <w:rsid w:val="008745F5"/>
    <w:rsid w:val="00880B3F"/>
    <w:rsid w:val="0088264D"/>
    <w:rsid w:val="008837AE"/>
    <w:rsid w:val="00884925"/>
    <w:rsid w:val="008868C9"/>
    <w:rsid w:val="00893969"/>
    <w:rsid w:val="008A0512"/>
    <w:rsid w:val="008A0C40"/>
    <w:rsid w:val="008A1EA7"/>
    <w:rsid w:val="008A50D1"/>
    <w:rsid w:val="008A7BE1"/>
    <w:rsid w:val="008B0AD0"/>
    <w:rsid w:val="008B4E0F"/>
    <w:rsid w:val="008C029A"/>
    <w:rsid w:val="008C0E53"/>
    <w:rsid w:val="008C1ECB"/>
    <w:rsid w:val="008C473C"/>
    <w:rsid w:val="008C49D5"/>
    <w:rsid w:val="008C5F80"/>
    <w:rsid w:val="008D00D0"/>
    <w:rsid w:val="008D3DFA"/>
    <w:rsid w:val="008D5104"/>
    <w:rsid w:val="008D5316"/>
    <w:rsid w:val="008D7B45"/>
    <w:rsid w:val="008E1A50"/>
    <w:rsid w:val="008E2428"/>
    <w:rsid w:val="008E78A6"/>
    <w:rsid w:val="008F4CDA"/>
    <w:rsid w:val="008F54E7"/>
    <w:rsid w:val="00904A0E"/>
    <w:rsid w:val="009106AC"/>
    <w:rsid w:val="00916EE5"/>
    <w:rsid w:val="009220A2"/>
    <w:rsid w:val="00924603"/>
    <w:rsid w:val="00931BF5"/>
    <w:rsid w:val="00934B85"/>
    <w:rsid w:val="00936D79"/>
    <w:rsid w:val="00937524"/>
    <w:rsid w:val="00946000"/>
    <w:rsid w:val="00946154"/>
    <w:rsid w:val="0096370A"/>
    <w:rsid w:val="00963D18"/>
    <w:rsid w:val="00993409"/>
    <w:rsid w:val="0099679E"/>
    <w:rsid w:val="00997512"/>
    <w:rsid w:val="009A0EF3"/>
    <w:rsid w:val="009A596F"/>
    <w:rsid w:val="009A63BB"/>
    <w:rsid w:val="009A65F0"/>
    <w:rsid w:val="009A6BE7"/>
    <w:rsid w:val="009A7677"/>
    <w:rsid w:val="009B6791"/>
    <w:rsid w:val="009B73B9"/>
    <w:rsid w:val="009C093B"/>
    <w:rsid w:val="009C3AAB"/>
    <w:rsid w:val="009C4E47"/>
    <w:rsid w:val="009C60D5"/>
    <w:rsid w:val="009D2337"/>
    <w:rsid w:val="009E3051"/>
    <w:rsid w:val="009E3360"/>
    <w:rsid w:val="009E4389"/>
    <w:rsid w:val="009E519C"/>
    <w:rsid w:val="009E566D"/>
    <w:rsid w:val="00A036D9"/>
    <w:rsid w:val="00A11617"/>
    <w:rsid w:val="00A1187A"/>
    <w:rsid w:val="00A13331"/>
    <w:rsid w:val="00A25394"/>
    <w:rsid w:val="00A26A92"/>
    <w:rsid w:val="00A33C20"/>
    <w:rsid w:val="00A3466E"/>
    <w:rsid w:val="00A37D37"/>
    <w:rsid w:val="00A440FD"/>
    <w:rsid w:val="00A448AE"/>
    <w:rsid w:val="00A449CD"/>
    <w:rsid w:val="00A507FC"/>
    <w:rsid w:val="00A5508F"/>
    <w:rsid w:val="00A55781"/>
    <w:rsid w:val="00A559EC"/>
    <w:rsid w:val="00A56E28"/>
    <w:rsid w:val="00A611BB"/>
    <w:rsid w:val="00A65F28"/>
    <w:rsid w:val="00A71286"/>
    <w:rsid w:val="00A74F6E"/>
    <w:rsid w:val="00A82673"/>
    <w:rsid w:val="00A82E57"/>
    <w:rsid w:val="00A93EF9"/>
    <w:rsid w:val="00A97B1B"/>
    <w:rsid w:val="00AA1746"/>
    <w:rsid w:val="00AA321D"/>
    <w:rsid w:val="00AA3D4F"/>
    <w:rsid w:val="00AB0A4B"/>
    <w:rsid w:val="00AB25F0"/>
    <w:rsid w:val="00AC3210"/>
    <w:rsid w:val="00AC7A96"/>
    <w:rsid w:val="00AD4929"/>
    <w:rsid w:val="00AD7AC7"/>
    <w:rsid w:val="00AD7E52"/>
    <w:rsid w:val="00AE0F28"/>
    <w:rsid w:val="00AE43A7"/>
    <w:rsid w:val="00AE5A09"/>
    <w:rsid w:val="00AF1854"/>
    <w:rsid w:val="00AF2F02"/>
    <w:rsid w:val="00AF4B21"/>
    <w:rsid w:val="00AF7EEE"/>
    <w:rsid w:val="00B01487"/>
    <w:rsid w:val="00B034A9"/>
    <w:rsid w:val="00B061A5"/>
    <w:rsid w:val="00B104FB"/>
    <w:rsid w:val="00B10911"/>
    <w:rsid w:val="00B16E83"/>
    <w:rsid w:val="00B17281"/>
    <w:rsid w:val="00B20247"/>
    <w:rsid w:val="00B23F9E"/>
    <w:rsid w:val="00B32982"/>
    <w:rsid w:val="00B35476"/>
    <w:rsid w:val="00B37BCA"/>
    <w:rsid w:val="00B407B6"/>
    <w:rsid w:val="00B4460D"/>
    <w:rsid w:val="00B479DE"/>
    <w:rsid w:val="00B5014F"/>
    <w:rsid w:val="00B5169D"/>
    <w:rsid w:val="00B527D3"/>
    <w:rsid w:val="00B61437"/>
    <w:rsid w:val="00B65710"/>
    <w:rsid w:val="00B75723"/>
    <w:rsid w:val="00B80B3B"/>
    <w:rsid w:val="00B912C7"/>
    <w:rsid w:val="00B93C03"/>
    <w:rsid w:val="00B963EB"/>
    <w:rsid w:val="00B972CB"/>
    <w:rsid w:val="00BA371C"/>
    <w:rsid w:val="00BB0C1A"/>
    <w:rsid w:val="00BB6BC5"/>
    <w:rsid w:val="00BC48DC"/>
    <w:rsid w:val="00BC4D98"/>
    <w:rsid w:val="00BC753E"/>
    <w:rsid w:val="00BD7CCC"/>
    <w:rsid w:val="00BE0675"/>
    <w:rsid w:val="00BE3A99"/>
    <w:rsid w:val="00BF0A5F"/>
    <w:rsid w:val="00BF4D5D"/>
    <w:rsid w:val="00BF538E"/>
    <w:rsid w:val="00BF6A50"/>
    <w:rsid w:val="00C02023"/>
    <w:rsid w:val="00C02112"/>
    <w:rsid w:val="00C11D59"/>
    <w:rsid w:val="00C21B39"/>
    <w:rsid w:val="00C34F02"/>
    <w:rsid w:val="00C35681"/>
    <w:rsid w:val="00C373C4"/>
    <w:rsid w:val="00C37984"/>
    <w:rsid w:val="00C41865"/>
    <w:rsid w:val="00C4631D"/>
    <w:rsid w:val="00C46784"/>
    <w:rsid w:val="00C514B7"/>
    <w:rsid w:val="00C54107"/>
    <w:rsid w:val="00C572FA"/>
    <w:rsid w:val="00C630ED"/>
    <w:rsid w:val="00C63CAD"/>
    <w:rsid w:val="00C64E4F"/>
    <w:rsid w:val="00C64FF9"/>
    <w:rsid w:val="00C672D9"/>
    <w:rsid w:val="00C70FD3"/>
    <w:rsid w:val="00C71752"/>
    <w:rsid w:val="00C769CE"/>
    <w:rsid w:val="00C80227"/>
    <w:rsid w:val="00C82ADA"/>
    <w:rsid w:val="00C86EDD"/>
    <w:rsid w:val="00C96944"/>
    <w:rsid w:val="00C97245"/>
    <w:rsid w:val="00C97866"/>
    <w:rsid w:val="00CA1150"/>
    <w:rsid w:val="00CA30F7"/>
    <w:rsid w:val="00CA4392"/>
    <w:rsid w:val="00CA584A"/>
    <w:rsid w:val="00CB528A"/>
    <w:rsid w:val="00CB5FF3"/>
    <w:rsid w:val="00CB7204"/>
    <w:rsid w:val="00CD3285"/>
    <w:rsid w:val="00CD78A3"/>
    <w:rsid w:val="00CF0141"/>
    <w:rsid w:val="00CF14FD"/>
    <w:rsid w:val="00CF34CE"/>
    <w:rsid w:val="00D01C11"/>
    <w:rsid w:val="00D03497"/>
    <w:rsid w:val="00D14ED5"/>
    <w:rsid w:val="00D17E26"/>
    <w:rsid w:val="00D2040E"/>
    <w:rsid w:val="00D250F2"/>
    <w:rsid w:val="00D31312"/>
    <w:rsid w:val="00D33360"/>
    <w:rsid w:val="00D33E77"/>
    <w:rsid w:val="00D353D9"/>
    <w:rsid w:val="00D374E4"/>
    <w:rsid w:val="00D453D6"/>
    <w:rsid w:val="00D45CEB"/>
    <w:rsid w:val="00D569B2"/>
    <w:rsid w:val="00D60721"/>
    <w:rsid w:val="00D61A18"/>
    <w:rsid w:val="00D6707F"/>
    <w:rsid w:val="00D72E7E"/>
    <w:rsid w:val="00D76746"/>
    <w:rsid w:val="00D8391E"/>
    <w:rsid w:val="00D86D96"/>
    <w:rsid w:val="00D93954"/>
    <w:rsid w:val="00D9426A"/>
    <w:rsid w:val="00D95B5E"/>
    <w:rsid w:val="00DA35AD"/>
    <w:rsid w:val="00DA3EDD"/>
    <w:rsid w:val="00DA4389"/>
    <w:rsid w:val="00DA4EC3"/>
    <w:rsid w:val="00DB457B"/>
    <w:rsid w:val="00DB4D12"/>
    <w:rsid w:val="00DC3C8F"/>
    <w:rsid w:val="00DD0E62"/>
    <w:rsid w:val="00DD3BBC"/>
    <w:rsid w:val="00DD58DD"/>
    <w:rsid w:val="00DE40B7"/>
    <w:rsid w:val="00DE564D"/>
    <w:rsid w:val="00DF3C07"/>
    <w:rsid w:val="00DF5CB2"/>
    <w:rsid w:val="00DF613B"/>
    <w:rsid w:val="00E004AC"/>
    <w:rsid w:val="00E0288A"/>
    <w:rsid w:val="00E14689"/>
    <w:rsid w:val="00E148B3"/>
    <w:rsid w:val="00E1628D"/>
    <w:rsid w:val="00E16CB8"/>
    <w:rsid w:val="00E22FB7"/>
    <w:rsid w:val="00E25662"/>
    <w:rsid w:val="00E33430"/>
    <w:rsid w:val="00E40092"/>
    <w:rsid w:val="00E42C17"/>
    <w:rsid w:val="00E44D1E"/>
    <w:rsid w:val="00E45972"/>
    <w:rsid w:val="00E50C60"/>
    <w:rsid w:val="00E52E43"/>
    <w:rsid w:val="00E5313D"/>
    <w:rsid w:val="00E54C69"/>
    <w:rsid w:val="00E55CD6"/>
    <w:rsid w:val="00E572D9"/>
    <w:rsid w:val="00E61750"/>
    <w:rsid w:val="00E63237"/>
    <w:rsid w:val="00E6410E"/>
    <w:rsid w:val="00E70412"/>
    <w:rsid w:val="00E721A8"/>
    <w:rsid w:val="00E752FF"/>
    <w:rsid w:val="00E7545C"/>
    <w:rsid w:val="00E755E7"/>
    <w:rsid w:val="00E77408"/>
    <w:rsid w:val="00E845D4"/>
    <w:rsid w:val="00E86FD1"/>
    <w:rsid w:val="00E922E6"/>
    <w:rsid w:val="00E9441D"/>
    <w:rsid w:val="00E95417"/>
    <w:rsid w:val="00EB066B"/>
    <w:rsid w:val="00EC3B93"/>
    <w:rsid w:val="00EC4B17"/>
    <w:rsid w:val="00EC6FD0"/>
    <w:rsid w:val="00ED0EAC"/>
    <w:rsid w:val="00ED10E4"/>
    <w:rsid w:val="00ED1EF4"/>
    <w:rsid w:val="00ED28DC"/>
    <w:rsid w:val="00ED5166"/>
    <w:rsid w:val="00EE26C0"/>
    <w:rsid w:val="00EE2E43"/>
    <w:rsid w:val="00EE75D2"/>
    <w:rsid w:val="00EF157F"/>
    <w:rsid w:val="00EF1B37"/>
    <w:rsid w:val="00EF1D29"/>
    <w:rsid w:val="00EF3358"/>
    <w:rsid w:val="00EF3917"/>
    <w:rsid w:val="00EF53D8"/>
    <w:rsid w:val="00EF78BA"/>
    <w:rsid w:val="00F02550"/>
    <w:rsid w:val="00F02721"/>
    <w:rsid w:val="00F0441B"/>
    <w:rsid w:val="00F046EC"/>
    <w:rsid w:val="00F12997"/>
    <w:rsid w:val="00F12FB3"/>
    <w:rsid w:val="00F140AF"/>
    <w:rsid w:val="00F15D22"/>
    <w:rsid w:val="00F2229D"/>
    <w:rsid w:val="00F240B8"/>
    <w:rsid w:val="00F26A57"/>
    <w:rsid w:val="00F34334"/>
    <w:rsid w:val="00F45056"/>
    <w:rsid w:val="00F479CB"/>
    <w:rsid w:val="00F507A5"/>
    <w:rsid w:val="00F525CE"/>
    <w:rsid w:val="00F537C0"/>
    <w:rsid w:val="00F54050"/>
    <w:rsid w:val="00F5501B"/>
    <w:rsid w:val="00F56BB7"/>
    <w:rsid w:val="00F64B60"/>
    <w:rsid w:val="00F64C1C"/>
    <w:rsid w:val="00F67096"/>
    <w:rsid w:val="00F67857"/>
    <w:rsid w:val="00F71415"/>
    <w:rsid w:val="00F73501"/>
    <w:rsid w:val="00F74744"/>
    <w:rsid w:val="00F7503F"/>
    <w:rsid w:val="00F76333"/>
    <w:rsid w:val="00F77783"/>
    <w:rsid w:val="00F81950"/>
    <w:rsid w:val="00F8348F"/>
    <w:rsid w:val="00F83A95"/>
    <w:rsid w:val="00F90B91"/>
    <w:rsid w:val="00F92F32"/>
    <w:rsid w:val="00FA0998"/>
    <w:rsid w:val="00FA2C38"/>
    <w:rsid w:val="00FA4211"/>
    <w:rsid w:val="00FA4557"/>
    <w:rsid w:val="00FA6849"/>
    <w:rsid w:val="00FA7C8C"/>
    <w:rsid w:val="00FB4D8D"/>
    <w:rsid w:val="00FC060A"/>
    <w:rsid w:val="00FC0DDD"/>
    <w:rsid w:val="00FC27B8"/>
    <w:rsid w:val="00FD33A4"/>
    <w:rsid w:val="00FD6F91"/>
    <w:rsid w:val="00FD7490"/>
    <w:rsid w:val="00FE0435"/>
    <w:rsid w:val="00FE46E1"/>
    <w:rsid w:val="00FE7592"/>
    <w:rsid w:val="00FF2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vwl.de/dipraxis" TargetMode="External"/><Relationship Id="rId13" Type="http://schemas.openxmlformats.org/officeDocument/2006/relationships/hyperlink" Target="https://open.spotify.com/show/5fduaE3BDmAJ5CQ0502c6K" TargetMode="External"/><Relationship Id="rId3" Type="http://schemas.openxmlformats.org/officeDocument/2006/relationships/settings" Target="settings.xml"/><Relationship Id="rId7" Type="http://schemas.openxmlformats.org/officeDocument/2006/relationships/hyperlink" Target="https://www.kvwl.de/" TargetMode="External"/><Relationship Id="rId12" Type="http://schemas.openxmlformats.org/officeDocument/2006/relationships/hyperlink" Target="https://podcasts.apple.com/us/podcast/gesundheitspolitische-gespr%C3%A4che/id166951814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youtube.com/c/DMGD-LW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dmgd.de" TargetMode="External"/><Relationship Id="rId4" Type="http://schemas.openxmlformats.org/officeDocument/2006/relationships/webSettings" Target="webSettings.xml"/><Relationship Id="rId9" Type="http://schemas.openxmlformats.org/officeDocument/2006/relationships/hyperlink" Target="https://dmgd.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641</Words>
  <Characters>4039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 Janine Taplan</dc:creator>
  <cp:keywords/>
  <dc:description/>
  <cp:lastModifiedBy>Tina</cp:lastModifiedBy>
  <cp:revision>15</cp:revision>
  <cp:lastPrinted>2023-01-11T17:21:00Z</cp:lastPrinted>
  <dcterms:created xsi:type="dcterms:W3CDTF">2023-12-18T20:11:00Z</dcterms:created>
  <dcterms:modified xsi:type="dcterms:W3CDTF">2024-01-03T10:19:00Z</dcterms:modified>
</cp:coreProperties>
</file>