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89CCD" w14:textId="53C0CE25" w:rsidR="002072E4" w:rsidRDefault="002072E4" w:rsidP="002072E4">
      <w:pPr>
        <w:shd w:val="clear" w:color="auto" w:fill="FFFFFF"/>
        <w:spacing w:before="100" w:beforeAutospacing="1" w:after="100" w:afterAutospacing="1" w:line="240" w:lineRule="auto"/>
        <w:outlineLvl w:val="0"/>
        <w:rPr>
          <w:bCs/>
          <w:sz w:val="32"/>
          <w:szCs w:val="32"/>
        </w:rPr>
      </w:pPr>
      <w:r w:rsidRPr="006140FE">
        <w:rPr>
          <w:bCs/>
          <w:sz w:val="32"/>
          <w:szCs w:val="32"/>
        </w:rPr>
        <w:t>Gesundheitspolitische Gespräch</w:t>
      </w:r>
      <w:r w:rsidR="00C24B71">
        <w:rPr>
          <w:bCs/>
          <w:sz w:val="32"/>
          <w:szCs w:val="32"/>
        </w:rPr>
        <w:t>e</w:t>
      </w:r>
      <w:r w:rsidRPr="006140FE">
        <w:rPr>
          <w:bCs/>
          <w:sz w:val="32"/>
          <w:szCs w:val="32"/>
        </w:rPr>
        <w:t xml:space="preserve">: </w:t>
      </w:r>
      <w:r w:rsidRPr="00206C94">
        <w:rPr>
          <w:bCs/>
          <w:sz w:val="32"/>
          <w:szCs w:val="32"/>
        </w:rPr>
        <w:t xml:space="preserve">Folge </w:t>
      </w:r>
      <w:r>
        <w:rPr>
          <w:bCs/>
          <w:sz w:val="32"/>
          <w:szCs w:val="32"/>
        </w:rPr>
        <w:t>1</w:t>
      </w:r>
      <w:r w:rsidR="00415B97">
        <w:rPr>
          <w:bCs/>
          <w:sz w:val="32"/>
          <w:szCs w:val="32"/>
        </w:rPr>
        <w:t>8</w:t>
      </w:r>
      <w:r w:rsidRPr="00206C94">
        <w:rPr>
          <w:bCs/>
          <w:sz w:val="32"/>
          <w:szCs w:val="32"/>
        </w:rPr>
        <w:t xml:space="preserve"> mit </w:t>
      </w:r>
      <w:r w:rsidR="00415B97">
        <w:rPr>
          <w:bCs/>
          <w:sz w:val="32"/>
          <w:szCs w:val="32"/>
        </w:rPr>
        <w:t>Arndt G. Kirchhoff</w:t>
      </w:r>
    </w:p>
    <w:p w14:paraId="1F504583" w14:textId="289D401E" w:rsidR="00C64FF9" w:rsidRPr="00B5014F" w:rsidRDefault="002072E4" w:rsidP="002072E4">
      <w:pPr>
        <w:shd w:val="clear" w:color="auto" w:fill="FFFFFF"/>
        <w:spacing w:before="100" w:beforeAutospacing="1" w:after="100" w:afterAutospacing="1" w:line="240" w:lineRule="auto"/>
        <w:outlineLvl w:val="0"/>
        <w:rPr>
          <w:color w:val="808080"/>
        </w:rPr>
      </w:pPr>
      <w:r>
        <w:rPr>
          <w:color w:val="808080" w:themeColor="background1" w:themeShade="80"/>
        </w:rPr>
        <w:t>2</w:t>
      </w:r>
      <w:r w:rsidR="00C64FF9" w:rsidRPr="00936D79">
        <w:rPr>
          <w:color w:val="808080" w:themeColor="background1" w:themeShade="80"/>
        </w:rPr>
        <w:t xml:space="preserve">. </w:t>
      </w:r>
      <w:r w:rsidR="00415B97">
        <w:rPr>
          <w:color w:val="808080" w:themeColor="background1" w:themeShade="80"/>
        </w:rPr>
        <w:t>Febr</w:t>
      </w:r>
      <w:r>
        <w:rPr>
          <w:color w:val="808080" w:themeColor="background1" w:themeShade="80"/>
        </w:rPr>
        <w:t>uar</w:t>
      </w:r>
      <w:r w:rsidR="00C64FF9" w:rsidRPr="00936D79">
        <w:rPr>
          <w:color w:val="808080" w:themeColor="background1" w:themeShade="80"/>
        </w:rPr>
        <w:t xml:space="preserve"> 202</w:t>
      </w:r>
      <w:r w:rsidR="00D33360">
        <w:rPr>
          <w:color w:val="808080" w:themeColor="background1" w:themeShade="80"/>
        </w:rPr>
        <w:t>4</w:t>
      </w:r>
      <w:r w:rsidR="00C64FF9" w:rsidRPr="00B5014F">
        <w:rPr>
          <w:color w:val="808080" w:themeColor="background1" w:themeShade="80"/>
        </w:rPr>
        <w:t xml:space="preserve"> | </w:t>
      </w:r>
      <w:r>
        <w:rPr>
          <w:color w:val="808080" w:themeColor="background1" w:themeShade="80"/>
        </w:rPr>
        <w:t>T</w:t>
      </w:r>
      <w:r w:rsidR="00D33360">
        <w:rPr>
          <w:color w:val="808080" w:themeColor="background1" w:themeShade="80"/>
        </w:rPr>
        <w:t xml:space="preserve">. </w:t>
      </w:r>
      <w:r>
        <w:rPr>
          <w:color w:val="808080" w:themeColor="background1" w:themeShade="80"/>
        </w:rPr>
        <w:t>Wurmbac</w:t>
      </w:r>
      <w:r w:rsidR="009B73B9">
        <w:rPr>
          <w:color w:val="808080" w:themeColor="background1" w:themeShade="80"/>
        </w:rPr>
        <w:t>h</w:t>
      </w:r>
    </w:p>
    <w:p w14:paraId="01CDEA86" w14:textId="786C55C8" w:rsidR="00873CC0" w:rsidRDefault="00873CC0" w:rsidP="00873CC0">
      <w:pPr>
        <w:jc w:val="both"/>
        <w:rPr>
          <w:bCs/>
        </w:rPr>
      </w:pPr>
      <w:r w:rsidRPr="00206C94">
        <w:rPr>
          <w:bCs/>
        </w:rPr>
        <w:t>I</w:t>
      </w:r>
      <w:r>
        <w:rPr>
          <w:bCs/>
        </w:rPr>
        <w:t>n</w:t>
      </w:r>
      <w:r w:rsidRPr="00206C94">
        <w:rPr>
          <w:bCs/>
        </w:rPr>
        <w:t xml:space="preserve"> der DMGD-Video</w:t>
      </w:r>
      <w:r>
        <w:rPr>
          <w:bCs/>
        </w:rPr>
        <w:t>- und Podcast</w:t>
      </w:r>
      <w:r w:rsidRPr="00206C94">
        <w:rPr>
          <w:bCs/>
        </w:rPr>
        <w:t>reihe „Gesundheitspolitische Gespräche“ diskutieren Expert</w:t>
      </w:r>
      <w:r>
        <w:rPr>
          <w:bCs/>
        </w:rPr>
        <w:t xml:space="preserve">*innen </w:t>
      </w:r>
      <w:r w:rsidRPr="00206C94">
        <w:rPr>
          <w:bCs/>
        </w:rPr>
        <w:t xml:space="preserve">über Chancen, Herausforderungen und Trends im Bereich Digitale Gesundheit. In Folge </w:t>
      </w:r>
      <w:r>
        <w:rPr>
          <w:bCs/>
        </w:rPr>
        <w:t>1</w:t>
      </w:r>
      <w:r w:rsidR="00415B97">
        <w:rPr>
          <w:bCs/>
        </w:rPr>
        <w:t>8</w:t>
      </w:r>
      <w:r>
        <w:rPr>
          <w:bCs/>
        </w:rPr>
        <w:t xml:space="preserve"> </w:t>
      </w:r>
      <w:r w:rsidR="008E6560">
        <w:rPr>
          <w:bCs/>
        </w:rPr>
        <w:t xml:space="preserve">erörtert Beate Schmies im Interview mit Arndt G. Kirchhoff, warum die Entwicklung der digitalen Medizin auch für die Wirtschaft von großer Bedeutung ist. Arndt G. Kirchhoff ist Vorsitzender des Aufsichtsrats der </w:t>
      </w:r>
      <w:hyperlink r:id="rId7" w:history="1">
        <w:r w:rsidR="008E6560" w:rsidRPr="00207F76">
          <w:rPr>
            <w:rStyle w:val="Hyperlink"/>
            <w:bCs/>
          </w:rPr>
          <w:t>K</w:t>
        </w:r>
        <w:r w:rsidR="00207F76" w:rsidRPr="00207F76">
          <w:rPr>
            <w:rStyle w:val="Hyperlink"/>
            <w:bCs/>
          </w:rPr>
          <w:t>IRCHHOFF</w:t>
        </w:r>
        <w:r w:rsidR="008E6560" w:rsidRPr="00207F76">
          <w:rPr>
            <w:rStyle w:val="Hyperlink"/>
            <w:bCs/>
          </w:rPr>
          <w:t xml:space="preserve"> Gruppe</w:t>
        </w:r>
      </w:hyperlink>
      <w:r w:rsidR="00C459BB">
        <w:rPr>
          <w:bCs/>
        </w:rPr>
        <w:t xml:space="preserve">, Präsident von </w:t>
      </w:r>
      <w:hyperlink r:id="rId8" w:history="1">
        <w:r w:rsidR="00C459BB" w:rsidRPr="00976880">
          <w:rPr>
            <w:rStyle w:val="Hyperlink"/>
            <w:bCs/>
          </w:rPr>
          <w:t>unternehmer nrw</w:t>
        </w:r>
      </w:hyperlink>
      <w:r w:rsidR="00C459BB">
        <w:rPr>
          <w:bCs/>
        </w:rPr>
        <w:t xml:space="preserve"> </w:t>
      </w:r>
      <w:r w:rsidR="00976880">
        <w:rPr>
          <w:bCs/>
        </w:rPr>
        <w:t>(</w:t>
      </w:r>
      <w:r w:rsidR="00976880">
        <w:t xml:space="preserve">Landesvereinigung der Unternehmensverbände Nordrhein-Westfalen e. V.) </w:t>
      </w:r>
      <w:r w:rsidR="00C459BB">
        <w:rPr>
          <w:bCs/>
        </w:rPr>
        <w:t xml:space="preserve">und </w:t>
      </w:r>
      <w:r w:rsidR="003B14B0">
        <w:rPr>
          <w:bCs/>
        </w:rPr>
        <w:t xml:space="preserve">ehrenamtlicher </w:t>
      </w:r>
      <w:r w:rsidR="008E6560">
        <w:rPr>
          <w:bCs/>
        </w:rPr>
        <w:t xml:space="preserve">Präsident des </w:t>
      </w:r>
      <w:hyperlink r:id="rId9" w:history="1">
        <w:r w:rsidR="003B14B0" w:rsidRPr="00207F76">
          <w:rPr>
            <w:rStyle w:val="Hyperlink"/>
            <w:bCs/>
          </w:rPr>
          <w:t>Verbandes der Metall- und Elektroindustrie Nordrhein-Westfalen (METALL NRW).</w:t>
        </w:r>
      </w:hyperlink>
    </w:p>
    <w:p w14:paraId="77BF0CCE" w14:textId="215D2DCE" w:rsidR="0078075E" w:rsidRDefault="00575E6A" w:rsidP="00EF53D8">
      <w:pPr>
        <w:pStyle w:val="StandardWeb"/>
        <w:spacing w:before="0" w:beforeAutospacing="0" w:after="0" w:afterAutospacing="0"/>
        <w:jc w:val="both"/>
        <w:rPr>
          <w:rStyle w:val="Fett"/>
          <w:rFonts w:ascii="Calibri" w:eastAsia="Calibri" w:hAnsi="Calibri" w:cs="Calibri"/>
          <w:b w:val="0"/>
          <w:sz w:val="20"/>
          <w:szCs w:val="20"/>
          <w:lang w:eastAsia="en-US"/>
        </w:rPr>
      </w:pPr>
      <w:r>
        <w:rPr>
          <w:rStyle w:val="Fett"/>
          <w:rFonts w:ascii="Calibri" w:eastAsia="Calibri" w:hAnsi="Calibri" w:cs="Calibri"/>
          <w:b w:val="0"/>
          <w:sz w:val="20"/>
          <w:szCs w:val="20"/>
          <w:lang w:eastAsia="en-US"/>
        </w:rPr>
        <w:t>„</w:t>
      </w:r>
      <w:r w:rsidR="00D0193B">
        <w:rPr>
          <w:rStyle w:val="Fett"/>
          <w:rFonts w:ascii="Calibri" w:eastAsia="Calibri" w:hAnsi="Calibri" w:cs="Calibri"/>
          <w:b w:val="0"/>
          <w:sz w:val="20"/>
          <w:szCs w:val="20"/>
          <w:lang w:eastAsia="en-US"/>
        </w:rPr>
        <w:t>Die Unternehmer sehen mit Sorge die Kostenexplosion im Gesundheitswesen und dass das System nicht leistungsfähig genug ist.“ So beschreibt Arndt G. Kirchhoff im Gespräch die aktuelle Situation</w:t>
      </w:r>
      <w:r w:rsidR="00C85421">
        <w:rPr>
          <w:rStyle w:val="Fett"/>
          <w:rFonts w:ascii="Calibri" w:eastAsia="Calibri" w:hAnsi="Calibri" w:cs="Calibri"/>
          <w:b w:val="0"/>
          <w:sz w:val="20"/>
          <w:szCs w:val="20"/>
          <w:lang w:eastAsia="en-US"/>
        </w:rPr>
        <w:t xml:space="preserve">. Durch die </w:t>
      </w:r>
      <w:r w:rsidR="00D0193B">
        <w:rPr>
          <w:rStyle w:val="Fett"/>
          <w:rFonts w:ascii="Calibri" w:eastAsia="Calibri" w:hAnsi="Calibri" w:cs="Calibri"/>
          <w:b w:val="0"/>
          <w:sz w:val="20"/>
          <w:szCs w:val="20"/>
          <w:lang w:eastAsia="en-US"/>
        </w:rPr>
        <w:t xml:space="preserve">digitale Medizin </w:t>
      </w:r>
      <w:r w:rsidR="00C85421">
        <w:rPr>
          <w:rStyle w:val="Fett"/>
          <w:rFonts w:ascii="Calibri" w:eastAsia="Calibri" w:hAnsi="Calibri" w:cs="Calibri"/>
          <w:b w:val="0"/>
          <w:sz w:val="20"/>
          <w:szCs w:val="20"/>
          <w:lang w:eastAsia="en-US"/>
        </w:rPr>
        <w:t xml:space="preserve">könnten </w:t>
      </w:r>
      <w:r w:rsidR="00D0193B">
        <w:rPr>
          <w:rStyle w:val="Fett"/>
          <w:rFonts w:ascii="Calibri" w:eastAsia="Calibri" w:hAnsi="Calibri" w:cs="Calibri"/>
          <w:b w:val="0"/>
          <w:sz w:val="20"/>
          <w:szCs w:val="20"/>
          <w:lang w:eastAsia="en-US"/>
        </w:rPr>
        <w:t xml:space="preserve">die Kosten reduziert und die Versorgung der Patient*innen wesentlich verbessert werden. Für die Arbeitgeber sei es </w:t>
      </w:r>
      <w:r w:rsidR="00C85421">
        <w:rPr>
          <w:rStyle w:val="Fett"/>
          <w:rFonts w:ascii="Calibri" w:eastAsia="Calibri" w:hAnsi="Calibri" w:cs="Calibri"/>
          <w:b w:val="0"/>
          <w:sz w:val="20"/>
          <w:szCs w:val="20"/>
          <w:lang w:eastAsia="en-US"/>
        </w:rPr>
        <w:t xml:space="preserve">besonders </w:t>
      </w:r>
      <w:r w:rsidR="00D0193B">
        <w:rPr>
          <w:rStyle w:val="Fett"/>
          <w:rFonts w:ascii="Calibri" w:eastAsia="Calibri" w:hAnsi="Calibri" w:cs="Calibri"/>
          <w:b w:val="0"/>
          <w:sz w:val="20"/>
          <w:szCs w:val="20"/>
          <w:lang w:eastAsia="en-US"/>
        </w:rPr>
        <w:t xml:space="preserve">wichtig, ihre Belegschaften gesundheitlich gut betreut </w:t>
      </w:r>
      <w:r w:rsidR="006B165B">
        <w:rPr>
          <w:rStyle w:val="Fett"/>
          <w:rFonts w:ascii="Calibri" w:eastAsia="Calibri" w:hAnsi="Calibri" w:cs="Calibri"/>
          <w:b w:val="0"/>
          <w:sz w:val="20"/>
          <w:szCs w:val="20"/>
          <w:lang w:eastAsia="en-US"/>
        </w:rPr>
        <w:t>zu wissen</w:t>
      </w:r>
      <w:r w:rsidR="00D0193B">
        <w:rPr>
          <w:rStyle w:val="Fett"/>
          <w:rFonts w:ascii="Calibri" w:eastAsia="Calibri" w:hAnsi="Calibri" w:cs="Calibri"/>
          <w:b w:val="0"/>
          <w:sz w:val="20"/>
          <w:szCs w:val="20"/>
          <w:lang w:eastAsia="en-US"/>
        </w:rPr>
        <w:t xml:space="preserve">, </w:t>
      </w:r>
      <w:r w:rsidR="00C85421">
        <w:rPr>
          <w:rStyle w:val="Fett"/>
          <w:rFonts w:ascii="Calibri" w:eastAsia="Calibri" w:hAnsi="Calibri" w:cs="Calibri"/>
          <w:b w:val="0"/>
          <w:sz w:val="20"/>
          <w:szCs w:val="20"/>
          <w:lang w:eastAsia="en-US"/>
        </w:rPr>
        <w:t>da die Gesundheitsversorgung in der Region ein</w:t>
      </w:r>
      <w:r w:rsidR="006B165B">
        <w:rPr>
          <w:rStyle w:val="Fett"/>
          <w:rFonts w:ascii="Calibri" w:eastAsia="Calibri" w:hAnsi="Calibri" w:cs="Calibri"/>
          <w:b w:val="0"/>
          <w:sz w:val="20"/>
          <w:szCs w:val="20"/>
          <w:lang w:eastAsia="en-US"/>
        </w:rPr>
        <w:t>en</w:t>
      </w:r>
      <w:r w:rsidR="00C85421">
        <w:rPr>
          <w:rStyle w:val="Fett"/>
          <w:rFonts w:ascii="Calibri" w:eastAsia="Calibri" w:hAnsi="Calibri" w:cs="Calibri"/>
          <w:b w:val="0"/>
          <w:sz w:val="20"/>
          <w:szCs w:val="20"/>
          <w:lang w:eastAsia="en-US"/>
        </w:rPr>
        <w:t xml:space="preserve"> bedeutende</w:t>
      </w:r>
      <w:r w:rsidR="006B165B">
        <w:rPr>
          <w:rStyle w:val="Fett"/>
          <w:rFonts w:ascii="Calibri" w:eastAsia="Calibri" w:hAnsi="Calibri" w:cs="Calibri"/>
          <w:b w:val="0"/>
          <w:sz w:val="20"/>
          <w:szCs w:val="20"/>
          <w:lang w:eastAsia="en-US"/>
        </w:rPr>
        <w:t>n</w:t>
      </w:r>
      <w:r w:rsidR="00C85421">
        <w:rPr>
          <w:rStyle w:val="Fett"/>
          <w:rFonts w:ascii="Calibri" w:eastAsia="Calibri" w:hAnsi="Calibri" w:cs="Calibri"/>
          <w:b w:val="0"/>
          <w:sz w:val="20"/>
          <w:szCs w:val="20"/>
          <w:lang w:eastAsia="en-US"/>
        </w:rPr>
        <w:t xml:space="preserve"> </w:t>
      </w:r>
      <w:r w:rsidR="00D0193B">
        <w:rPr>
          <w:rStyle w:val="Fett"/>
          <w:rFonts w:ascii="Calibri" w:eastAsia="Calibri" w:hAnsi="Calibri" w:cs="Calibri"/>
          <w:b w:val="0"/>
          <w:sz w:val="20"/>
          <w:szCs w:val="20"/>
          <w:lang w:eastAsia="en-US"/>
        </w:rPr>
        <w:t xml:space="preserve">Standortfaktor </w:t>
      </w:r>
      <w:r w:rsidR="00C85421">
        <w:rPr>
          <w:rStyle w:val="Fett"/>
          <w:rFonts w:ascii="Calibri" w:eastAsia="Calibri" w:hAnsi="Calibri" w:cs="Calibri"/>
          <w:b w:val="0"/>
          <w:sz w:val="20"/>
          <w:szCs w:val="20"/>
          <w:lang w:eastAsia="en-US"/>
        </w:rPr>
        <w:t>für die Unternehmen darstellt</w:t>
      </w:r>
      <w:r w:rsidR="00207F76">
        <w:rPr>
          <w:rStyle w:val="Fett"/>
          <w:rFonts w:ascii="Calibri" w:eastAsia="Calibri" w:hAnsi="Calibri" w:cs="Calibri"/>
          <w:b w:val="0"/>
          <w:sz w:val="20"/>
          <w:szCs w:val="20"/>
          <w:lang w:eastAsia="en-US"/>
        </w:rPr>
        <w:t>.</w:t>
      </w:r>
    </w:p>
    <w:p w14:paraId="7FBB99FC" w14:textId="77777777" w:rsidR="0078075E" w:rsidRDefault="0078075E" w:rsidP="00EF53D8">
      <w:pPr>
        <w:pStyle w:val="StandardWeb"/>
        <w:spacing w:before="0" w:beforeAutospacing="0" w:after="0" w:afterAutospacing="0"/>
        <w:jc w:val="both"/>
        <w:rPr>
          <w:rStyle w:val="Fett"/>
          <w:rFonts w:ascii="Calibri" w:eastAsia="Calibri" w:hAnsi="Calibri" w:cs="Calibri"/>
          <w:b w:val="0"/>
          <w:sz w:val="20"/>
          <w:szCs w:val="20"/>
          <w:lang w:eastAsia="en-US"/>
        </w:rPr>
      </w:pPr>
    </w:p>
    <w:p w14:paraId="0915A488" w14:textId="3509E147" w:rsidR="00E25662" w:rsidRDefault="0078075E" w:rsidP="00EF53D8">
      <w:pPr>
        <w:pStyle w:val="StandardWeb"/>
        <w:spacing w:before="0" w:beforeAutospacing="0" w:after="0" w:afterAutospacing="0"/>
        <w:jc w:val="both"/>
        <w:rPr>
          <w:rStyle w:val="Fett"/>
          <w:rFonts w:ascii="Calibri" w:eastAsia="Calibri" w:hAnsi="Calibri" w:cs="Calibri"/>
          <w:b w:val="0"/>
          <w:sz w:val="20"/>
          <w:szCs w:val="20"/>
          <w:lang w:eastAsia="en-US"/>
        </w:rPr>
      </w:pPr>
      <w:r>
        <w:rPr>
          <w:rStyle w:val="Fett"/>
          <w:rFonts w:ascii="Calibri" w:eastAsia="Calibri" w:hAnsi="Calibri" w:cs="Calibri"/>
          <w:b w:val="0"/>
          <w:sz w:val="20"/>
          <w:szCs w:val="20"/>
          <w:lang w:eastAsia="en-US"/>
        </w:rPr>
        <w:t xml:space="preserve">„Die </w:t>
      </w:r>
      <w:r w:rsidR="008366A9">
        <w:rPr>
          <w:rStyle w:val="Fett"/>
          <w:rFonts w:ascii="Calibri" w:eastAsia="Calibri" w:hAnsi="Calibri" w:cs="Calibri"/>
          <w:b w:val="0"/>
          <w:sz w:val="20"/>
          <w:szCs w:val="20"/>
          <w:lang w:eastAsia="en-US"/>
        </w:rPr>
        <w:t xml:space="preserve">Politik ist zu langsam. Die Zeit der Transformation und der Digitalisierung läuft schneller“, so Arndt G. Kirchhoff. Er beschreibt, warum die Politik bundesweit geltende Standards sowie Vorgaben mit Anreizen für Ärzt*innen und Patient*innen im Bereich der Digitalisierung setzen sollte. Des Weiteren erläutert er im DMGD-Talk, warum er Projekte wie </w:t>
      </w:r>
      <w:hyperlink r:id="rId10" w:history="1">
        <w:r w:rsidR="008366A9" w:rsidRPr="00207F76">
          <w:rPr>
            <w:rStyle w:val="Hyperlink"/>
            <w:rFonts w:ascii="Calibri" w:eastAsia="Calibri" w:hAnsi="Calibri" w:cs="Calibri"/>
            <w:sz w:val="20"/>
            <w:szCs w:val="20"/>
            <w:lang w:eastAsia="en-US"/>
          </w:rPr>
          <w:t>Telemed@ATN</w:t>
        </w:r>
      </w:hyperlink>
      <w:r w:rsidR="008366A9">
        <w:rPr>
          <w:rStyle w:val="Fett"/>
          <w:rFonts w:ascii="Calibri" w:eastAsia="Calibri" w:hAnsi="Calibri" w:cs="Calibri"/>
          <w:b w:val="0"/>
          <w:sz w:val="20"/>
          <w:szCs w:val="20"/>
          <w:lang w:eastAsia="en-US"/>
        </w:rPr>
        <w:t xml:space="preserve"> sehr sinnvoll findet, warum das Vitaldatenmonitoring insbesondere im Bereich der Prävention von Bedeutung ist</w:t>
      </w:r>
      <w:r w:rsidR="00207F76">
        <w:rPr>
          <w:rStyle w:val="Fett"/>
          <w:rFonts w:ascii="Calibri" w:eastAsia="Calibri" w:hAnsi="Calibri" w:cs="Calibri"/>
          <w:b w:val="0"/>
          <w:sz w:val="20"/>
          <w:szCs w:val="20"/>
          <w:lang w:eastAsia="en-US"/>
        </w:rPr>
        <w:t xml:space="preserve"> und</w:t>
      </w:r>
      <w:r w:rsidR="008366A9">
        <w:rPr>
          <w:rStyle w:val="Fett"/>
          <w:rFonts w:ascii="Calibri" w:eastAsia="Calibri" w:hAnsi="Calibri" w:cs="Calibri"/>
          <w:b w:val="0"/>
          <w:sz w:val="20"/>
          <w:szCs w:val="20"/>
          <w:lang w:eastAsia="en-US"/>
        </w:rPr>
        <w:t xml:space="preserve"> wie mit sensiblen Gesundheitsdaten umgegangen werden sollte.</w:t>
      </w:r>
    </w:p>
    <w:p w14:paraId="7654D1B7" w14:textId="77777777" w:rsidR="00F74744" w:rsidRDefault="00F74744" w:rsidP="00EF53D8">
      <w:pPr>
        <w:pStyle w:val="StandardWeb"/>
        <w:spacing w:before="0" w:beforeAutospacing="0" w:after="0" w:afterAutospacing="0"/>
        <w:jc w:val="both"/>
        <w:rPr>
          <w:rStyle w:val="Fett"/>
          <w:rFonts w:ascii="Calibri" w:eastAsia="Calibri" w:hAnsi="Calibri" w:cs="Calibri"/>
          <w:b w:val="0"/>
          <w:sz w:val="20"/>
          <w:szCs w:val="20"/>
          <w:lang w:eastAsia="en-US"/>
        </w:rPr>
      </w:pPr>
    </w:p>
    <w:p w14:paraId="327C11B8" w14:textId="77777777" w:rsidR="00873CC0" w:rsidRPr="00281067" w:rsidRDefault="00873CC0" w:rsidP="00873CC0">
      <w:pPr>
        <w:jc w:val="both"/>
        <w:rPr>
          <w:b w:val="0"/>
          <w:bCs/>
          <w:szCs w:val="20"/>
        </w:rPr>
      </w:pPr>
      <w:r w:rsidRPr="00281067">
        <w:rPr>
          <w:rStyle w:val="Fett"/>
          <w:szCs w:val="20"/>
        </w:rPr>
        <w:t xml:space="preserve">Die gesundheitliche Versorgung in Deutschland steht vor großen Herausforderungen und verändert sich derzeit fundamental. Die Digitalisierung spielt dabei eine entscheidende Rolle. Hier setzen die von der </w:t>
      </w:r>
      <w:hyperlink r:id="rId11" w:history="1">
        <w:r w:rsidRPr="00281067">
          <w:rPr>
            <w:rStyle w:val="Hyperlink"/>
            <w:b w:val="0"/>
            <w:szCs w:val="20"/>
          </w:rPr>
          <w:t>Digitalen Modellregion Gesundheit Dreiländereck</w:t>
        </w:r>
      </w:hyperlink>
      <w:r w:rsidRPr="00281067">
        <w:rPr>
          <w:rStyle w:val="Fett"/>
          <w:szCs w:val="20"/>
        </w:rPr>
        <w:t xml:space="preserve"> (DMGD) entwickelten Gesundheitspolitischen Gespräche an. In den Interviews wird über den Transformationsprozess von traditionellen hin zu digital unterstützten Versorgungsformen diskutiert und es wird erörtert, wie ein digitalisiertes Gesundheitswesen perspektivisch aussehen könnte, damit alle davon profitieren. Eine wichtige Rolle spielen dabei die Wünsche und Einschätzungen von Versorgungsprofis aus Medizin, Pflege und Technik sowie von Wissenschaftler*innen und Bürger*innen.</w:t>
      </w:r>
    </w:p>
    <w:p w14:paraId="463C7920" w14:textId="5944DA89" w:rsidR="00D33360" w:rsidRDefault="00873CC0" w:rsidP="00AA3D4F">
      <w:pPr>
        <w:jc w:val="both"/>
        <w:rPr>
          <w:rStyle w:val="Fett"/>
          <w:b/>
          <w:szCs w:val="20"/>
        </w:rPr>
      </w:pPr>
      <w:r w:rsidRPr="00FE06F9">
        <w:rPr>
          <w:rStyle w:val="Fett"/>
          <w:szCs w:val="20"/>
        </w:rPr>
        <w:t xml:space="preserve">Eine neue Ausgabe der Gesundheitspolitischen Gespräche erscheint jeweils zum Monatsanfang hier auf der </w:t>
      </w:r>
      <w:hyperlink r:id="rId12" w:history="1">
        <w:r w:rsidRPr="00FE06F9">
          <w:rPr>
            <w:rStyle w:val="Hyperlink"/>
            <w:b w:val="0"/>
            <w:szCs w:val="20"/>
          </w:rPr>
          <w:t>DMGD-Website</w:t>
        </w:r>
      </w:hyperlink>
      <w:r w:rsidRPr="00FE06F9">
        <w:rPr>
          <w:rStyle w:val="Fett"/>
          <w:szCs w:val="20"/>
        </w:rPr>
        <w:t xml:space="preserve"> sowie auf dem </w:t>
      </w:r>
      <w:hyperlink r:id="rId13" w:history="1">
        <w:r w:rsidRPr="00FE06F9">
          <w:rPr>
            <w:rStyle w:val="Hyperlink"/>
            <w:b w:val="0"/>
            <w:szCs w:val="20"/>
          </w:rPr>
          <w:t>YouTube-Kanal der DMGD</w:t>
        </w:r>
      </w:hyperlink>
      <w:r w:rsidRPr="00FE06F9">
        <w:rPr>
          <w:rStyle w:val="Fett"/>
          <w:szCs w:val="20"/>
        </w:rPr>
        <w:t xml:space="preserve">. Ab Folge 6 sind die Gesundheitspolitischen Gespräche auch als Podcast auf </w:t>
      </w:r>
      <w:hyperlink r:id="rId14" w:history="1">
        <w:r w:rsidRPr="00FE06F9">
          <w:rPr>
            <w:rStyle w:val="Hyperlink"/>
            <w:b w:val="0"/>
            <w:szCs w:val="20"/>
          </w:rPr>
          <w:t>Apple Podcasts</w:t>
        </w:r>
      </w:hyperlink>
      <w:r w:rsidRPr="00FE06F9">
        <w:rPr>
          <w:rStyle w:val="Fett"/>
          <w:szCs w:val="20"/>
        </w:rPr>
        <w:t xml:space="preserve"> und </w:t>
      </w:r>
      <w:hyperlink r:id="rId15" w:history="1">
        <w:r w:rsidRPr="00FE06F9">
          <w:rPr>
            <w:rStyle w:val="Hyperlink"/>
            <w:b w:val="0"/>
            <w:szCs w:val="20"/>
          </w:rPr>
          <w:t>Spotify</w:t>
        </w:r>
      </w:hyperlink>
      <w:r w:rsidRPr="00FE06F9">
        <w:rPr>
          <w:rStyle w:val="Fett"/>
          <w:szCs w:val="20"/>
        </w:rPr>
        <w:t xml:space="preserve"> verfügbar</w:t>
      </w:r>
      <w:r w:rsidRPr="002E1CBF">
        <w:rPr>
          <w:rStyle w:val="Fett"/>
          <w:szCs w:val="20"/>
        </w:rPr>
        <w:t>.</w:t>
      </w:r>
    </w:p>
    <w:p w14:paraId="20851C87" w14:textId="77777777" w:rsidR="00D33360" w:rsidRDefault="00D33360" w:rsidP="00EF53D8">
      <w:pPr>
        <w:pStyle w:val="StandardWeb"/>
        <w:spacing w:before="0" w:beforeAutospacing="0" w:after="0" w:afterAutospacing="0"/>
        <w:jc w:val="both"/>
        <w:rPr>
          <w:rStyle w:val="Fett"/>
          <w:rFonts w:ascii="Calibri" w:eastAsia="Calibri" w:hAnsi="Calibri" w:cs="Calibri"/>
          <w:b w:val="0"/>
          <w:sz w:val="20"/>
          <w:szCs w:val="20"/>
          <w:lang w:eastAsia="en-US"/>
        </w:rPr>
      </w:pPr>
    </w:p>
    <w:p w14:paraId="46B8CBE0" w14:textId="5AE5AD42" w:rsidR="00E42C17" w:rsidRDefault="00E42C17" w:rsidP="00144573">
      <w:pPr>
        <w:jc w:val="both"/>
      </w:pPr>
      <w:r>
        <w:rPr>
          <w:b w:val="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6B58BF89" w:rsidR="00C64FF9" w:rsidRDefault="00C64FF9" w:rsidP="00451AD5">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p w14:paraId="5F9BF7DA" w14:textId="485A9F58" w:rsidR="00A65F28" w:rsidRPr="001A1ABA" w:rsidRDefault="00A65F28" w:rsidP="00451AD5">
            <w:pPr>
              <w:pStyle w:val="Fliesstext-DMGD"/>
              <w:rPr>
                <w:color w:val="7F7F7F" w:themeColor="text1" w:themeTint="80"/>
              </w:rPr>
            </w:pPr>
            <w:r>
              <w:rPr>
                <w:color w:val="7F7F7F" w:themeColor="text1" w:themeTint="80"/>
              </w:rPr>
              <w:t>Autor</w:t>
            </w:r>
            <w:r w:rsidR="002072E4">
              <w:rPr>
                <w:color w:val="7F7F7F" w:themeColor="text1" w:themeTint="80"/>
              </w:rPr>
              <w:t xml:space="preserve"> </w:t>
            </w:r>
            <w:r>
              <w:rPr>
                <w:color w:val="7F7F7F" w:themeColor="text1" w:themeTint="80"/>
              </w:rPr>
              <w:t>Bild:</w:t>
            </w:r>
          </w:p>
        </w:tc>
        <w:tc>
          <w:tcPr>
            <w:tcW w:w="6995" w:type="dxa"/>
            <w:tcBorders>
              <w:left w:val="single" w:sz="4" w:space="0" w:color="7F7F7F" w:themeColor="text1" w:themeTint="80"/>
            </w:tcBorders>
          </w:tcPr>
          <w:p w14:paraId="7D805755" w14:textId="4FECB85C" w:rsidR="00C64FF9" w:rsidRPr="001A1ABA" w:rsidRDefault="002072E4" w:rsidP="00451AD5">
            <w:pPr>
              <w:pStyle w:val="Fliesstext-DMGD"/>
              <w:rPr>
                <w:color w:val="7F7F7F" w:themeColor="text1" w:themeTint="80"/>
              </w:rPr>
            </w:pPr>
            <w:r>
              <w:rPr>
                <w:color w:val="7F7F7F" w:themeColor="text1" w:themeTint="80"/>
              </w:rPr>
              <w:t>T</w:t>
            </w:r>
            <w:r w:rsidR="00D33360">
              <w:rPr>
                <w:color w:val="7F7F7F" w:themeColor="text1" w:themeTint="80"/>
              </w:rPr>
              <w:t xml:space="preserve">. </w:t>
            </w:r>
            <w:r>
              <w:rPr>
                <w:color w:val="7F7F7F" w:themeColor="text1" w:themeTint="80"/>
              </w:rPr>
              <w:t>Wurmbach</w:t>
            </w:r>
            <w:r w:rsidR="004130A7" w:rsidRPr="001A1ABA">
              <w:rPr>
                <w:color w:val="7F7F7F" w:themeColor="text1" w:themeTint="80"/>
              </w:rPr>
              <w:br/>
            </w:r>
            <w:r>
              <w:rPr>
                <w:color w:val="7F7F7F" w:themeColor="text1" w:themeTint="80"/>
              </w:rPr>
              <w:t>M.</w:t>
            </w:r>
            <w:r w:rsidR="00D33360">
              <w:rPr>
                <w:color w:val="7F7F7F" w:themeColor="text1" w:themeTint="80"/>
              </w:rPr>
              <w:t xml:space="preserve"> </w:t>
            </w:r>
            <w:r>
              <w:rPr>
                <w:color w:val="7F7F7F" w:themeColor="text1" w:themeTint="80"/>
              </w:rPr>
              <w:t>Schäfer</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39191281" w:rsidR="00C64FF9" w:rsidRPr="00D33360" w:rsidRDefault="002072E4" w:rsidP="001A1ABA">
            <w:pPr>
              <w:pStyle w:val="xmsonormal"/>
              <w:rPr>
                <w:rFonts w:ascii="Calibri" w:eastAsia="Calibri" w:hAnsi="Calibri" w:cs="Calibri"/>
                <w:color w:val="7F7F7F" w:themeColor="text1" w:themeTint="80"/>
                <w:sz w:val="20"/>
                <w:szCs w:val="20"/>
                <w:lang w:val="en-US" w:eastAsia="en-US"/>
              </w:rPr>
            </w:pPr>
            <w:r w:rsidRPr="002072E4">
              <w:rPr>
                <w:rFonts w:ascii="Calibri" w:eastAsia="Calibri" w:hAnsi="Calibri" w:cs="Calibri"/>
                <w:color w:val="7F7F7F" w:themeColor="text1" w:themeTint="80"/>
                <w:sz w:val="20"/>
                <w:szCs w:val="20"/>
                <w:lang w:eastAsia="en-US"/>
              </w:rPr>
              <w:t>Zu Gast in der 1</w:t>
            </w:r>
            <w:r w:rsidR="00273D70">
              <w:rPr>
                <w:rFonts w:ascii="Calibri" w:eastAsia="Calibri" w:hAnsi="Calibri" w:cs="Calibri"/>
                <w:color w:val="7F7F7F" w:themeColor="text1" w:themeTint="80"/>
                <w:sz w:val="20"/>
                <w:szCs w:val="20"/>
                <w:lang w:eastAsia="en-US"/>
              </w:rPr>
              <w:t>8</w:t>
            </w:r>
            <w:r w:rsidRPr="002072E4">
              <w:rPr>
                <w:rFonts w:ascii="Calibri" w:eastAsia="Calibri" w:hAnsi="Calibri" w:cs="Calibri"/>
                <w:color w:val="7F7F7F" w:themeColor="text1" w:themeTint="80"/>
                <w:sz w:val="20"/>
                <w:szCs w:val="20"/>
                <w:lang w:eastAsia="en-US"/>
              </w:rPr>
              <w:t>. Ausgabe der Gesundheitspolitischen Gespräche is</w:t>
            </w:r>
            <w:r w:rsidR="00273D70">
              <w:rPr>
                <w:rFonts w:ascii="Calibri" w:eastAsia="Calibri" w:hAnsi="Calibri" w:cs="Calibri"/>
                <w:color w:val="7F7F7F" w:themeColor="text1" w:themeTint="80"/>
                <w:sz w:val="20"/>
                <w:szCs w:val="20"/>
                <w:lang w:eastAsia="en-US"/>
              </w:rPr>
              <w:t>t Arndt G. Kirchhoff</w:t>
            </w:r>
            <w:r w:rsidR="00D45CEB">
              <w:rPr>
                <w:rFonts w:ascii="Calibri" w:eastAsia="Calibri" w:hAnsi="Calibri" w:cs="Calibri"/>
                <w:color w:val="7F7F7F" w:themeColor="text1" w:themeTint="80"/>
                <w:sz w:val="20"/>
                <w:szCs w:val="20"/>
                <w:lang w:eastAsia="en-US"/>
              </w:rPr>
              <w:t xml:space="preserve">, </w:t>
            </w:r>
            <w:r w:rsidR="00273D70" w:rsidRPr="00273D70">
              <w:rPr>
                <w:rFonts w:ascii="Calibri" w:eastAsia="Calibri" w:hAnsi="Calibri" w:cs="Calibri"/>
                <w:color w:val="7F7F7F" w:themeColor="text1" w:themeTint="80"/>
                <w:sz w:val="20"/>
                <w:szCs w:val="20"/>
                <w:lang w:eastAsia="en-US"/>
              </w:rPr>
              <w:t>Vorsitzender des Aufsichtsrats der K</w:t>
            </w:r>
            <w:r w:rsidR="002549BA">
              <w:rPr>
                <w:rFonts w:ascii="Calibri" w:eastAsia="Calibri" w:hAnsi="Calibri" w:cs="Calibri"/>
                <w:color w:val="7F7F7F" w:themeColor="text1" w:themeTint="80"/>
                <w:sz w:val="20"/>
                <w:szCs w:val="20"/>
                <w:lang w:eastAsia="en-US"/>
              </w:rPr>
              <w:t>IRCHHOFF</w:t>
            </w:r>
            <w:r w:rsidR="00273D70" w:rsidRPr="00273D70">
              <w:rPr>
                <w:rFonts w:ascii="Calibri" w:eastAsia="Calibri" w:hAnsi="Calibri" w:cs="Calibri"/>
                <w:color w:val="7F7F7F" w:themeColor="text1" w:themeTint="80"/>
                <w:sz w:val="20"/>
                <w:szCs w:val="20"/>
                <w:lang w:eastAsia="en-US"/>
              </w:rPr>
              <w:t xml:space="preserve"> Gruppe</w:t>
            </w:r>
            <w:r w:rsidR="00A36A3B">
              <w:rPr>
                <w:rFonts w:ascii="Calibri" w:eastAsia="Calibri" w:hAnsi="Calibri" w:cs="Calibri"/>
                <w:color w:val="7F7F7F" w:themeColor="text1" w:themeTint="80"/>
                <w:sz w:val="20"/>
                <w:szCs w:val="20"/>
                <w:lang w:eastAsia="en-US"/>
              </w:rPr>
              <w:t>,</w:t>
            </w:r>
            <w:r w:rsidR="00273D70" w:rsidRPr="00273D70">
              <w:rPr>
                <w:rFonts w:ascii="Calibri" w:eastAsia="Calibri" w:hAnsi="Calibri" w:cs="Calibri"/>
                <w:color w:val="7F7F7F" w:themeColor="text1" w:themeTint="80"/>
                <w:sz w:val="20"/>
                <w:szCs w:val="20"/>
                <w:lang w:eastAsia="en-US"/>
              </w:rPr>
              <w:t xml:space="preserve"> </w:t>
            </w:r>
            <w:r w:rsidR="00A36A3B" w:rsidRPr="00A36A3B">
              <w:rPr>
                <w:rFonts w:ascii="Calibri" w:eastAsia="Calibri" w:hAnsi="Calibri" w:cs="Calibri"/>
                <w:color w:val="7F7F7F" w:themeColor="text1" w:themeTint="80"/>
                <w:sz w:val="20"/>
                <w:szCs w:val="20"/>
                <w:lang w:eastAsia="en-US"/>
              </w:rPr>
              <w:t xml:space="preserve">Präsident von </w:t>
            </w:r>
            <w:hyperlink r:id="rId16" w:history="1">
              <w:r w:rsidR="00A36A3B" w:rsidRPr="00A36A3B">
                <w:rPr>
                  <w:rFonts w:ascii="Calibri" w:eastAsia="Calibri" w:hAnsi="Calibri" w:cs="Calibri"/>
                  <w:color w:val="7F7F7F" w:themeColor="text1" w:themeTint="80"/>
                  <w:sz w:val="20"/>
                  <w:szCs w:val="20"/>
                  <w:lang w:eastAsia="en-US"/>
                </w:rPr>
                <w:t>unternehmer nrw</w:t>
              </w:r>
            </w:hyperlink>
            <w:r w:rsidR="00A36A3B" w:rsidRPr="00A36A3B">
              <w:rPr>
                <w:rFonts w:ascii="Calibri" w:eastAsia="Calibri" w:hAnsi="Calibri" w:cs="Calibri"/>
                <w:color w:val="7F7F7F" w:themeColor="text1" w:themeTint="80"/>
                <w:sz w:val="20"/>
                <w:szCs w:val="20"/>
                <w:lang w:eastAsia="en-US"/>
              </w:rPr>
              <w:t xml:space="preserve"> (Landesvereinigung der Unternehmensverbände Nordrhein-Westfalen e. V.) und ehrenamtlicher Präsident des </w:t>
            </w:r>
            <w:hyperlink r:id="rId17" w:history="1">
              <w:r w:rsidR="00A36A3B" w:rsidRPr="00A36A3B">
                <w:rPr>
                  <w:rFonts w:ascii="Calibri" w:eastAsia="Calibri" w:hAnsi="Calibri" w:cs="Calibri"/>
                  <w:color w:val="7F7F7F" w:themeColor="text1" w:themeTint="80"/>
                  <w:sz w:val="20"/>
                  <w:szCs w:val="20"/>
                  <w:lang w:eastAsia="en-US"/>
                </w:rPr>
                <w:t>Verbandes der Metall- und Elektroindustrie Nordrhein-Westfalen (METALL NRW).</w:t>
              </w:r>
            </w:hyperlink>
          </w:p>
        </w:tc>
      </w:tr>
    </w:tbl>
    <w:p w14:paraId="7FCBA45D" w14:textId="77777777" w:rsidR="00C64FF9" w:rsidRPr="00D33360" w:rsidRDefault="00C64FF9" w:rsidP="00C64FF9">
      <w:pPr>
        <w:spacing w:line="276" w:lineRule="auto"/>
        <w:rPr>
          <w:sz w:val="16"/>
          <w:szCs w:val="20"/>
          <w:lang w:val="en-US"/>
        </w:rPr>
      </w:pPr>
      <w:r w:rsidRPr="00D33360">
        <w:rPr>
          <w:szCs w:val="24"/>
          <w:lang w:val="en-US"/>
        </w:rPr>
        <w:br/>
      </w: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proofErr w:type="gramStart"/>
      <w:r>
        <w:rPr>
          <w:b/>
          <w:bCs/>
          <w:color w:val="AEAAAA" w:themeColor="background2" w:themeShade="BF"/>
        </w:rPr>
        <w:tab/>
        <w:t xml:space="preserve">  </w:t>
      </w:r>
      <w:r w:rsidRPr="00B5014F">
        <w:t>Dr.</w:t>
      </w:r>
      <w:proofErr w:type="gramEnd"/>
      <w:r w:rsidRPr="00B5014F">
        <w:t xml:space="preserve">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proofErr w:type="gramStart"/>
      <w:r>
        <w:tab/>
        <w:t xml:space="preserve">  </w:t>
      </w:r>
      <w:r w:rsidR="00D33360">
        <w:t>Artur</w:t>
      </w:r>
      <w:proofErr w:type="gramEnd"/>
      <w:r w:rsidR="00D33360">
        <w:t>-Woll-Haus,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proofErr w:type="gramStart"/>
      <w:r>
        <w:tab/>
        <w:t xml:space="preserve">  </w:t>
      </w:r>
      <w:r w:rsidRPr="00B5014F">
        <w:t>+</w:t>
      </w:r>
      <w:proofErr w:type="gramEnd"/>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proofErr w:type="gramStart"/>
      <w:r w:rsidRPr="00A93EF9">
        <w:tab/>
        <w:t xml:space="preserve">  dmgd@uni-siegen.de</w:t>
      </w:r>
      <w:proofErr w:type="gramEnd"/>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(FuE)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Gemeinsam mit niedergelassenen Ärzt</w:t>
      </w:r>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030238">
      <w:headerReference w:type="default" r:id="rId18"/>
      <w:footerReference w:type="default" r:id="rId19"/>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A0264" w14:textId="77777777" w:rsidR="00E20C85" w:rsidRDefault="00E20C85">
      <w:pPr>
        <w:spacing w:after="0" w:line="240" w:lineRule="auto"/>
      </w:pPr>
      <w:r>
        <w:separator/>
      </w:r>
    </w:p>
  </w:endnote>
  <w:endnote w:type="continuationSeparator" w:id="0">
    <w:p w14:paraId="5578649F" w14:textId="77777777" w:rsidR="00E20C85" w:rsidRDefault="00E20C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0000000000000000000"/>
    <w:charset w:val="00"/>
    <w:family w:val="modern"/>
    <w:notTrueType/>
    <w:pitch w:val="variable"/>
    <w:sig w:usb0="A00000AF" w:usb1="5000204B" w:usb2="00000000" w:usb3="00000000" w:csb0="0000009B" w:csb1="00000000"/>
  </w:font>
  <w:font w:name="Bliss 2 Light">
    <w:altName w:val="Calibri"/>
    <w:panose1 w:val="00000000000000000000"/>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4C7DF" w14:textId="77777777" w:rsidR="00E20C85" w:rsidRDefault="00E20C85">
      <w:pPr>
        <w:spacing w:after="0" w:line="240" w:lineRule="auto"/>
      </w:pPr>
      <w:r>
        <w:separator/>
      </w:r>
    </w:p>
  </w:footnote>
  <w:footnote w:type="continuationSeparator" w:id="0">
    <w:p w14:paraId="277948A1" w14:textId="77777777" w:rsidR="00E20C85" w:rsidRDefault="00E20C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5C4F"/>
    <w:rsid w:val="00037714"/>
    <w:rsid w:val="000412AC"/>
    <w:rsid w:val="000419F9"/>
    <w:rsid w:val="000431DC"/>
    <w:rsid w:val="00043274"/>
    <w:rsid w:val="00050710"/>
    <w:rsid w:val="00051878"/>
    <w:rsid w:val="00052FBB"/>
    <w:rsid w:val="00054480"/>
    <w:rsid w:val="000560D0"/>
    <w:rsid w:val="0006021B"/>
    <w:rsid w:val="00060ABF"/>
    <w:rsid w:val="00062E92"/>
    <w:rsid w:val="000630D1"/>
    <w:rsid w:val="000643C7"/>
    <w:rsid w:val="00066720"/>
    <w:rsid w:val="00072CEB"/>
    <w:rsid w:val="00074137"/>
    <w:rsid w:val="00077985"/>
    <w:rsid w:val="00083757"/>
    <w:rsid w:val="00087051"/>
    <w:rsid w:val="00093C8C"/>
    <w:rsid w:val="000956FF"/>
    <w:rsid w:val="00097185"/>
    <w:rsid w:val="000A560C"/>
    <w:rsid w:val="000A6B84"/>
    <w:rsid w:val="000B0585"/>
    <w:rsid w:val="000B59B4"/>
    <w:rsid w:val="000B5D6F"/>
    <w:rsid w:val="000B6282"/>
    <w:rsid w:val="000B6EBC"/>
    <w:rsid w:val="000B7D1A"/>
    <w:rsid w:val="000B7EDF"/>
    <w:rsid w:val="000C70DE"/>
    <w:rsid w:val="000D3E3F"/>
    <w:rsid w:val="000D5124"/>
    <w:rsid w:val="000D55BA"/>
    <w:rsid w:val="000E2CAE"/>
    <w:rsid w:val="000E3EAD"/>
    <w:rsid w:val="000E5762"/>
    <w:rsid w:val="001004FC"/>
    <w:rsid w:val="00104779"/>
    <w:rsid w:val="00104986"/>
    <w:rsid w:val="001076A0"/>
    <w:rsid w:val="001113A9"/>
    <w:rsid w:val="0012402F"/>
    <w:rsid w:val="00127EEE"/>
    <w:rsid w:val="001306AD"/>
    <w:rsid w:val="001440BF"/>
    <w:rsid w:val="0014450B"/>
    <w:rsid w:val="00144573"/>
    <w:rsid w:val="00144942"/>
    <w:rsid w:val="00151C9C"/>
    <w:rsid w:val="001530A4"/>
    <w:rsid w:val="001565B3"/>
    <w:rsid w:val="00156BB2"/>
    <w:rsid w:val="00160EE6"/>
    <w:rsid w:val="00160F15"/>
    <w:rsid w:val="001612F7"/>
    <w:rsid w:val="00162956"/>
    <w:rsid w:val="00163755"/>
    <w:rsid w:val="00177F28"/>
    <w:rsid w:val="00192499"/>
    <w:rsid w:val="00197033"/>
    <w:rsid w:val="001A0257"/>
    <w:rsid w:val="001A0962"/>
    <w:rsid w:val="001A0C23"/>
    <w:rsid w:val="001A1ABA"/>
    <w:rsid w:val="001A5A5F"/>
    <w:rsid w:val="001B66BF"/>
    <w:rsid w:val="001B716E"/>
    <w:rsid w:val="001B788A"/>
    <w:rsid w:val="001C02B3"/>
    <w:rsid w:val="001C222B"/>
    <w:rsid w:val="001C61C6"/>
    <w:rsid w:val="001D7E88"/>
    <w:rsid w:val="001E13DA"/>
    <w:rsid w:val="001E195E"/>
    <w:rsid w:val="001E5DD0"/>
    <w:rsid w:val="001E7B28"/>
    <w:rsid w:val="001F42EF"/>
    <w:rsid w:val="001F61AD"/>
    <w:rsid w:val="002003AB"/>
    <w:rsid w:val="00201184"/>
    <w:rsid w:val="002015A1"/>
    <w:rsid w:val="00206C94"/>
    <w:rsid w:val="002072E4"/>
    <w:rsid w:val="00207F76"/>
    <w:rsid w:val="00212240"/>
    <w:rsid w:val="0021582C"/>
    <w:rsid w:val="00220D34"/>
    <w:rsid w:val="002224C2"/>
    <w:rsid w:val="00225EF4"/>
    <w:rsid w:val="002274ED"/>
    <w:rsid w:val="00232303"/>
    <w:rsid w:val="00246C9E"/>
    <w:rsid w:val="002549BA"/>
    <w:rsid w:val="00261EBF"/>
    <w:rsid w:val="0026319D"/>
    <w:rsid w:val="00263835"/>
    <w:rsid w:val="00263D01"/>
    <w:rsid w:val="00263D24"/>
    <w:rsid w:val="00273D70"/>
    <w:rsid w:val="00281B3C"/>
    <w:rsid w:val="002847EE"/>
    <w:rsid w:val="0028777E"/>
    <w:rsid w:val="00290C75"/>
    <w:rsid w:val="00293F9D"/>
    <w:rsid w:val="0029428F"/>
    <w:rsid w:val="002A02E3"/>
    <w:rsid w:val="002A7728"/>
    <w:rsid w:val="002B49E5"/>
    <w:rsid w:val="002C1FD1"/>
    <w:rsid w:val="002E1A2A"/>
    <w:rsid w:val="002E1ACB"/>
    <w:rsid w:val="002E4614"/>
    <w:rsid w:val="002F3AA0"/>
    <w:rsid w:val="00300268"/>
    <w:rsid w:val="003021D5"/>
    <w:rsid w:val="003102FA"/>
    <w:rsid w:val="003103C0"/>
    <w:rsid w:val="003132B1"/>
    <w:rsid w:val="0031426B"/>
    <w:rsid w:val="00314B48"/>
    <w:rsid w:val="00315643"/>
    <w:rsid w:val="00323735"/>
    <w:rsid w:val="00323BAF"/>
    <w:rsid w:val="00327973"/>
    <w:rsid w:val="00340D5F"/>
    <w:rsid w:val="00341B85"/>
    <w:rsid w:val="00342485"/>
    <w:rsid w:val="00345501"/>
    <w:rsid w:val="0034647B"/>
    <w:rsid w:val="0034736E"/>
    <w:rsid w:val="00350375"/>
    <w:rsid w:val="00354E3A"/>
    <w:rsid w:val="00363621"/>
    <w:rsid w:val="0036603C"/>
    <w:rsid w:val="00376169"/>
    <w:rsid w:val="00382299"/>
    <w:rsid w:val="0038411E"/>
    <w:rsid w:val="00396242"/>
    <w:rsid w:val="00396D18"/>
    <w:rsid w:val="003A133B"/>
    <w:rsid w:val="003A66F8"/>
    <w:rsid w:val="003A7F45"/>
    <w:rsid w:val="003B033E"/>
    <w:rsid w:val="003B14B0"/>
    <w:rsid w:val="003B4008"/>
    <w:rsid w:val="003B58F3"/>
    <w:rsid w:val="003B6D6D"/>
    <w:rsid w:val="003B751D"/>
    <w:rsid w:val="003B75BB"/>
    <w:rsid w:val="003B7A3F"/>
    <w:rsid w:val="003C2729"/>
    <w:rsid w:val="003C2D5B"/>
    <w:rsid w:val="003C6008"/>
    <w:rsid w:val="003D0353"/>
    <w:rsid w:val="003D08E8"/>
    <w:rsid w:val="003D20CD"/>
    <w:rsid w:val="003D4074"/>
    <w:rsid w:val="003E2282"/>
    <w:rsid w:val="003E6595"/>
    <w:rsid w:val="0040183B"/>
    <w:rsid w:val="00402E32"/>
    <w:rsid w:val="00411470"/>
    <w:rsid w:val="004124F9"/>
    <w:rsid w:val="0041280A"/>
    <w:rsid w:val="004130A7"/>
    <w:rsid w:val="00415B97"/>
    <w:rsid w:val="004177FD"/>
    <w:rsid w:val="004228CC"/>
    <w:rsid w:val="00425587"/>
    <w:rsid w:val="004303ED"/>
    <w:rsid w:val="004310EA"/>
    <w:rsid w:val="004348BF"/>
    <w:rsid w:val="0044116E"/>
    <w:rsid w:val="00444D6D"/>
    <w:rsid w:val="00452EB4"/>
    <w:rsid w:val="0045675D"/>
    <w:rsid w:val="0046437B"/>
    <w:rsid w:val="00472DEB"/>
    <w:rsid w:val="00483568"/>
    <w:rsid w:val="004857BA"/>
    <w:rsid w:val="00490489"/>
    <w:rsid w:val="0049124B"/>
    <w:rsid w:val="004952AE"/>
    <w:rsid w:val="004954CF"/>
    <w:rsid w:val="00495C69"/>
    <w:rsid w:val="004A209E"/>
    <w:rsid w:val="004B3E84"/>
    <w:rsid w:val="004B567E"/>
    <w:rsid w:val="004C00A6"/>
    <w:rsid w:val="004C3AE9"/>
    <w:rsid w:val="004C64C7"/>
    <w:rsid w:val="004D4D41"/>
    <w:rsid w:val="004D6E43"/>
    <w:rsid w:val="004E3395"/>
    <w:rsid w:val="004E4F0C"/>
    <w:rsid w:val="004E5A10"/>
    <w:rsid w:val="004F16EB"/>
    <w:rsid w:val="004F1AA2"/>
    <w:rsid w:val="004F5DF0"/>
    <w:rsid w:val="0050081C"/>
    <w:rsid w:val="00501DE5"/>
    <w:rsid w:val="00505024"/>
    <w:rsid w:val="00507F63"/>
    <w:rsid w:val="00512616"/>
    <w:rsid w:val="00512B4A"/>
    <w:rsid w:val="00512FFD"/>
    <w:rsid w:val="00515BAD"/>
    <w:rsid w:val="0052033F"/>
    <w:rsid w:val="00521356"/>
    <w:rsid w:val="00540BFB"/>
    <w:rsid w:val="00543E63"/>
    <w:rsid w:val="00543F8A"/>
    <w:rsid w:val="0055256F"/>
    <w:rsid w:val="00554DC8"/>
    <w:rsid w:val="0055659F"/>
    <w:rsid w:val="00562887"/>
    <w:rsid w:val="005716D4"/>
    <w:rsid w:val="00571CD0"/>
    <w:rsid w:val="005739F2"/>
    <w:rsid w:val="00574FB2"/>
    <w:rsid w:val="00575E6A"/>
    <w:rsid w:val="00576F26"/>
    <w:rsid w:val="005835F8"/>
    <w:rsid w:val="00587958"/>
    <w:rsid w:val="00593FC5"/>
    <w:rsid w:val="00596340"/>
    <w:rsid w:val="00596F5B"/>
    <w:rsid w:val="005A2CCE"/>
    <w:rsid w:val="005A577B"/>
    <w:rsid w:val="005C16DE"/>
    <w:rsid w:val="005C360D"/>
    <w:rsid w:val="005D0448"/>
    <w:rsid w:val="005D13AA"/>
    <w:rsid w:val="005D1738"/>
    <w:rsid w:val="005D34A9"/>
    <w:rsid w:val="005F502A"/>
    <w:rsid w:val="005F722D"/>
    <w:rsid w:val="005F7FE8"/>
    <w:rsid w:val="00601A1B"/>
    <w:rsid w:val="00605797"/>
    <w:rsid w:val="00610EBC"/>
    <w:rsid w:val="006140FE"/>
    <w:rsid w:val="006256EA"/>
    <w:rsid w:val="006328D4"/>
    <w:rsid w:val="00633E60"/>
    <w:rsid w:val="0063503C"/>
    <w:rsid w:val="00637811"/>
    <w:rsid w:val="00640573"/>
    <w:rsid w:val="00642D06"/>
    <w:rsid w:val="00644FDA"/>
    <w:rsid w:val="00650C58"/>
    <w:rsid w:val="00652E69"/>
    <w:rsid w:val="006541B9"/>
    <w:rsid w:val="006601AA"/>
    <w:rsid w:val="006651B8"/>
    <w:rsid w:val="00665F64"/>
    <w:rsid w:val="00667FF0"/>
    <w:rsid w:val="00672401"/>
    <w:rsid w:val="006747F1"/>
    <w:rsid w:val="00674A61"/>
    <w:rsid w:val="0067652E"/>
    <w:rsid w:val="00676B8E"/>
    <w:rsid w:val="00677AD2"/>
    <w:rsid w:val="00680A2D"/>
    <w:rsid w:val="00682A46"/>
    <w:rsid w:val="00685973"/>
    <w:rsid w:val="00687C2B"/>
    <w:rsid w:val="00690658"/>
    <w:rsid w:val="00695DD3"/>
    <w:rsid w:val="00697213"/>
    <w:rsid w:val="006A1BC0"/>
    <w:rsid w:val="006A6D18"/>
    <w:rsid w:val="006B165B"/>
    <w:rsid w:val="006B6312"/>
    <w:rsid w:val="006C2910"/>
    <w:rsid w:val="006C2C59"/>
    <w:rsid w:val="006C721C"/>
    <w:rsid w:val="006D1823"/>
    <w:rsid w:val="006D7027"/>
    <w:rsid w:val="006E4B8B"/>
    <w:rsid w:val="006E51C1"/>
    <w:rsid w:val="006F7352"/>
    <w:rsid w:val="007124FF"/>
    <w:rsid w:val="0071258A"/>
    <w:rsid w:val="0071438C"/>
    <w:rsid w:val="007145D5"/>
    <w:rsid w:val="00714CFE"/>
    <w:rsid w:val="00716562"/>
    <w:rsid w:val="00724995"/>
    <w:rsid w:val="00726A24"/>
    <w:rsid w:val="007275BD"/>
    <w:rsid w:val="0073315D"/>
    <w:rsid w:val="00733D6A"/>
    <w:rsid w:val="0073652F"/>
    <w:rsid w:val="007400F5"/>
    <w:rsid w:val="007414CA"/>
    <w:rsid w:val="00742122"/>
    <w:rsid w:val="00742C1D"/>
    <w:rsid w:val="0074441E"/>
    <w:rsid w:val="0074492F"/>
    <w:rsid w:val="00756F7B"/>
    <w:rsid w:val="00762273"/>
    <w:rsid w:val="00767A53"/>
    <w:rsid w:val="0077154E"/>
    <w:rsid w:val="0077586D"/>
    <w:rsid w:val="00777C15"/>
    <w:rsid w:val="0078075E"/>
    <w:rsid w:val="00780E06"/>
    <w:rsid w:val="00790EA3"/>
    <w:rsid w:val="00793FB0"/>
    <w:rsid w:val="00795B04"/>
    <w:rsid w:val="007A2BC2"/>
    <w:rsid w:val="007B031C"/>
    <w:rsid w:val="007B0E0D"/>
    <w:rsid w:val="007B604A"/>
    <w:rsid w:val="007C2DD8"/>
    <w:rsid w:val="007C54D6"/>
    <w:rsid w:val="007C5C26"/>
    <w:rsid w:val="007D1C85"/>
    <w:rsid w:val="007F51ED"/>
    <w:rsid w:val="007F5786"/>
    <w:rsid w:val="008011F9"/>
    <w:rsid w:val="0080414D"/>
    <w:rsid w:val="00805E61"/>
    <w:rsid w:val="00810EBC"/>
    <w:rsid w:val="00812672"/>
    <w:rsid w:val="00815A00"/>
    <w:rsid w:val="0081614D"/>
    <w:rsid w:val="00817630"/>
    <w:rsid w:val="00820D73"/>
    <w:rsid w:val="008247D8"/>
    <w:rsid w:val="00833B06"/>
    <w:rsid w:val="00834754"/>
    <w:rsid w:val="0083517A"/>
    <w:rsid w:val="00835D0F"/>
    <w:rsid w:val="008366A9"/>
    <w:rsid w:val="00836B4A"/>
    <w:rsid w:val="00836B4B"/>
    <w:rsid w:val="008448F4"/>
    <w:rsid w:val="00845573"/>
    <w:rsid w:val="008463B7"/>
    <w:rsid w:val="00861AE7"/>
    <w:rsid w:val="00872C3A"/>
    <w:rsid w:val="00873CC0"/>
    <w:rsid w:val="00874132"/>
    <w:rsid w:val="008745F5"/>
    <w:rsid w:val="00880B3F"/>
    <w:rsid w:val="0088264D"/>
    <w:rsid w:val="008837AE"/>
    <w:rsid w:val="00884925"/>
    <w:rsid w:val="008868C9"/>
    <w:rsid w:val="00893969"/>
    <w:rsid w:val="008A0512"/>
    <w:rsid w:val="008A0C40"/>
    <w:rsid w:val="008A1EA7"/>
    <w:rsid w:val="008A50D1"/>
    <w:rsid w:val="008A7BE1"/>
    <w:rsid w:val="008B0AD0"/>
    <w:rsid w:val="008B4E0F"/>
    <w:rsid w:val="008C029A"/>
    <w:rsid w:val="008C0E53"/>
    <w:rsid w:val="008C1ECB"/>
    <w:rsid w:val="008C473C"/>
    <w:rsid w:val="008C49D5"/>
    <w:rsid w:val="008C5F80"/>
    <w:rsid w:val="008D00D0"/>
    <w:rsid w:val="008D3DFA"/>
    <w:rsid w:val="008D5104"/>
    <w:rsid w:val="008D5316"/>
    <w:rsid w:val="008D7B45"/>
    <w:rsid w:val="008E1A50"/>
    <w:rsid w:val="008E2428"/>
    <w:rsid w:val="008E6560"/>
    <w:rsid w:val="008E78A6"/>
    <w:rsid w:val="008F4CDA"/>
    <w:rsid w:val="008F54E7"/>
    <w:rsid w:val="00904A0E"/>
    <w:rsid w:val="009106AC"/>
    <w:rsid w:val="00916EE5"/>
    <w:rsid w:val="009220A2"/>
    <w:rsid w:val="00924603"/>
    <w:rsid w:val="00931BF5"/>
    <w:rsid w:val="00934B85"/>
    <w:rsid w:val="00936D79"/>
    <w:rsid w:val="00937524"/>
    <w:rsid w:val="00946000"/>
    <w:rsid w:val="00946154"/>
    <w:rsid w:val="0096370A"/>
    <w:rsid w:val="00963D18"/>
    <w:rsid w:val="00976880"/>
    <w:rsid w:val="00976EA6"/>
    <w:rsid w:val="00993409"/>
    <w:rsid w:val="0099679E"/>
    <w:rsid w:val="00997512"/>
    <w:rsid w:val="009A0EF3"/>
    <w:rsid w:val="009A596F"/>
    <w:rsid w:val="009A63BB"/>
    <w:rsid w:val="009A65F0"/>
    <w:rsid w:val="009A6BE7"/>
    <w:rsid w:val="009A7677"/>
    <w:rsid w:val="009B6791"/>
    <w:rsid w:val="009B73B9"/>
    <w:rsid w:val="009C093B"/>
    <w:rsid w:val="009C3AAB"/>
    <w:rsid w:val="009C4E47"/>
    <w:rsid w:val="009C60D5"/>
    <w:rsid w:val="009D2337"/>
    <w:rsid w:val="009E3051"/>
    <w:rsid w:val="009E3360"/>
    <w:rsid w:val="009E4389"/>
    <w:rsid w:val="009E519C"/>
    <w:rsid w:val="009E566D"/>
    <w:rsid w:val="00A036D9"/>
    <w:rsid w:val="00A11617"/>
    <w:rsid w:val="00A1187A"/>
    <w:rsid w:val="00A13331"/>
    <w:rsid w:val="00A25394"/>
    <w:rsid w:val="00A26A92"/>
    <w:rsid w:val="00A33C20"/>
    <w:rsid w:val="00A3466E"/>
    <w:rsid w:val="00A36A3B"/>
    <w:rsid w:val="00A37D37"/>
    <w:rsid w:val="00A440FD"/>
    <w:rsid w:val="00A448AE"/>
    <w:rsid w:val="00A449CD"/>
    <w:rsid w:val="00A507FC"/>
    <w:rsid w:val="00A5508F"/>
    <w:rsid w:val="00A55781"/>
    <w:rsid w:val="00A559EC"/>
    <w:rsid w:val="00A56E28"/>
    <w:rsid w:val="00A611BB"/>
    <w:rsid w:val="00A65F28"/>
    <w:rsid w:val="00A71286"/>
    <w:rsid w:val="00A74F6E"/>
    <w:rsid w:val="00A82673"/>
    <w:rsid w:val="00A82E57"/>
    <w:rsid w:val="00A93EF9"/>
    <w:rsid w:val="00A97B1B"/>
    <w:rsid w:val="00AA1746"/>
    <w:rsid w:val="00AA321D"/>
    <w:rsid w:val="00AA3D4F"/>
    <w:rsid w:val="00AB0A4B"/>
    <w:rsid w:val="00AB25F0"/>
    <w:rsid w:val="00AC3210"/>
    <w:rsid w:val="00AC7A96"/>
    <w:rsid w:val="00AD4929"/>
    <w:rsid w:val="00AD7AC7"/>
    <w:rsid w:val="00AD7E52"/>
    <w:rsid w:val="00AE0F28"/>
    <w:rsid w:val="00AE43A7"/>
    <w:rsid w:val="00AE4C52"/>
    <w:rsid w:val="00AE5A09"/>
    <w:rsid w:val="00AF1854"/>
    <w:rsid w:val="00AF2F02"/>
    <w:rsid w:val="00AF4B21"/>
    <w:rsid w:val="00AF7EEE"/>
    <w:rsid w:val="00B01487"/>
    <w:rsid w:val="00B034A9"/>
    <w:rsid w:val="00B061A5"/>
    <w:rsid w:val="00B104FB"/>
    <w:rsid w:val="00B10911"/>
    <w:rsid w:val="00B16E83"/>
    <w:rsid w:val="00B17281"/>
    <w:rsid w:val="00B20247"/>
    <w:rsid w:val="00B23F9E"/>
    <w:rsid w:val="00B32982"/>
    <w:rsid w:val="00B35476"/>
    <w:rsid w:val="00B37BCA"/>
    <w:rsid w:val="00B407B6"/>
    <w:rsid w:val="00B4460D"/>
    <w:rsid w:val="00B479DE"/>
    <w:rsid w:val="00B5014F"/>
    <w:rsid w:val="00B5169D"/>
    <w:rsid w:val="00B527D3"/>
    <w:rsid w:val="00B61437"/>
    <w:rsid w:val="00B65710"/>
    <w:rsid w:val="00B75723"/>
    <w:rsid w:val="00B80B3B"/>
    <w:rsid w:val="00B912C7"/>
    <w:rsid w:val="00B93C03"/>
    <w:rsid w:val="00B963EB"/>
    <w:rsid w:val="00B972CB"/>
    <w:rsid w:val="00BA371C"/>
    <w:rsid w:val="00BB0C1A"/>
    <w:rsid w:val="00BB6BC5"/>
    <w:rsid w:val="00BC48DC"/>
    <w:rsid w:val="00BC4D98"/>
    <w:rsid w:val="00BC753E"/>
    <w:rsid w:val="00BD5EC2"/>
    <w:rsid w:val="00BD7CCC"/>
    <w:rsid w:val="00BE0675"/>
    <w:rsid w:val="00BE3A99"/>
    <w:rsid w:val="00BF0A5F"/>
    <w:rsid w:val="00BF4D5D"/>
    <w:rsid w:val="00BF538E"/>
    <w:rsid w:val="00BF6A50"/>
    <w:rsid w:val="00C02023"/>
    <w:rsid w:val="00C02112"/>
    <w:rsid w:val="00C11D59"/>
    <w:rsid w:val="00C21B39"/>
    <w:rsid w:val="00C24B71"/>
    <w:rsid w:val="00C34F02"/>
    <w:rsid w:val="00C35681"/>
    <w:rsid w:val="00C373C4"/>
    <w:rsid w:val="00C37984"/>
    <w:rsid w:val="00C41865"/>
    <w:rsid w:val="00C459BB"/>
    <w:rsid w:val="00C4631D"/>
    <w:rsid w:val="00C46784"/>
    <w:rsid w:val="00C514B7"/>
    <w:rsid w:val="00C54107"/>
    <w:rsid w:val="00C572FA"/>
    <w:rsid w:val="00C630ED"/>
    <w:rsid w:val="00C63CAD"/>
    <w:rsid w:val="00C64E4F"/>
    <w:rsid w:val="00C64FF9"/>
    <w:rsid w:val="00C672D9"/>
    <w:rsid w:val="00C70FD3"/>
    <w:rsid w:val="00C71752"/>
    <w:rsid w:val="00C769CE"/>
    <w:rsid w:val="00C80227"/>
    <w:rsid w:val="00C82ADA"/>
    <w:rsid w:val="00C85421"/>
    <w:rsid w:val="00C86EDD"/>
    <w:rsid w:val="00C96944"/>
    <w:rsid w:val="00C97245"/>
    <w:rsid w:val="00C97866"/>
    <w:rsid w:val="00CA1150"/>
    <w:rsid w:val="00CA30F7"/>
    <w:rsid w:val="00CA4392"/>
    <w:rsid w:val="00CA584A"/>
    <w:rsid w:val="00CB528A"/>
    <w:rsid w:val="00CB5FF3"/>
    <w:rsid w:val="00CB7204"/>
    <w:rsid w:val="00CD3285"/>
    <w:rsid w:val="00CD78A3"/>
    <w:rsid w:val="00CF0141"/>
    <w:rsid w:val="00CF14FD"/>
    <w:rsid w:val="00CF34CE"/>
    <w:rsid w:val="00D0193B"/>
    <w:rsid w:val="00D01C11"/>
    <w:rsid w:val="00D03497"/>
    <w:rsid w:val="00D14ED5"/>
    <w:rsid w:val="00D17E26"/>
    <w:rsid w:val="00D2040E"/>
    <w:rsid w:val="00D250F2"/>
    <w:rsid w:val="00D31312"/>
    <w:rsid w:val="00D33360"/>
    <w:rsid w:val="00D33E77"/>
    <w:rsid w:val="00D353D9"/>
    <w:rsid w:val="00D374E4"/>
    <w:rsid w:val="00D453D6"/>
    <w:rsid w:val="00D45CEB"/>
    <w:rsid w:val="00D569B2"/>
    <w:rsid w:val="00D60721"/>
    <w:rsid w:val="00D61A18"/>
    <w:rsid w:val="00D6707F"/>
    <w:rsid w:val="00D72E7E"/>
    <w:rsid w:val="00D76746"/>
    <w:rsid w:val="00D8391E"/>
    <w:rsid w:val="00D86D96"/>
    <w:rsid w:val="00D93954"/>
    <w:rsid w:val="00D9426A"/>
    <w:rsid w:val="00D95B5E"/>
    <w:rsid w:val="00DA35AD"/>
    <w:rsid w:val="00DA3EDD"/>
    <w:rsid w:val="00DA4389"/>
    <w:rsid w:val="00DA4EC3"/>
    <w:rsid w:val="00DB457B"/>
    <w:rsid w:val="00DB4D12"/>
    <w:rsid w:val="00DC3C8F"/>
    <w:rsid w:val="00DD0E62"/>
    <w:rsid w:val="00DD3BBC"/>
    <w:rsid w:val="00DD58DD"/>
    <w:rsid w:val="00DE40B7"/>
    <w:rsid w:val="00DE564D"/>
    <w:rsid w:val="00DF3C07"/>
    <w:rsid w:val="00DF5CB2"/>
    <w:rsid w:val="00DF613B"/>
    <w:rsid w:val="00E004AC"/>
    <w:rsid w:val="00E0288A"/>
    <w:rsid w:val="00E14689"/>
    <w:rsid w:val="00E148B3"/>
    <w:rsid w:val="00E1628D"/>
    <w:rsid w:val="00E16CB8"/>
    <w:rsid w:val="00E20C85"/>
    <w:rsid w:val="00E22FB7"/>
    <w:rsid w:val="00E25662"/>
    <w:rsid w:val="00E33430"/>
    <w:rsid w:val="00E40092"/>
    <w:rsid w:val="00E42C17"/>
    <w:rsid w:val="00E44D1E"/>
    <w:rsid w:val="00E45972"/>
    <w:rsid w:val="00E50C60"/>
    <w:rsid w:val="00E52E43"/>
    <w:rsid w:val="00E5313D"/>
    <w:rsid w:val="00E54C69"/>
    <w:rsid w:val="00E55CD6"/>
    <w:rsid w:val="00E572D9"/>
    <w:rsid w:val="00E61750"/>
    <w:rsid w:val="00E63237"/>
    <w:rsid w:val="00E6410E"/>
    <w:rsid w:val="00E70412"/>
    <w:rsid w:val="00E721A8"/>
    <w:rsid w:val="00E752FF"/>
    <w:rsid w:val="00E7545C"/>
    <w:rsid w:val="00E755E7"/>
    <w:rsid w:val="00E77408"/>
    <w:rsid w:val="00E845D4"/>
    <w:rsid w:val="00E86FD1"/>
    <w:rsid w:val="00E922E6"/>
    <w:rsid w:val="00E9441D"/>
    <w:rsid w:val="00E95417"/>
    <w:rsid w:val="00EB066B"/>
    <w:rsid w:val="00EC3B93"/>
    <w:rsid w:val="00EC4B17"/>
    <w:rsid w:val="00EC6FD0"/>
    <w:rsid w:val="00ED0EAC"/>
    <w:rsid w:val="00ED10E4"/>
    <w:rsid w:val="00ED1EF4"/>
    <w:rsid w:val="00ED28DC"/>
    <w:rsid w:val="00ED5166"/>
    <w:rsid w:val="00EE26C0"/>
    <w:rsid w:val="00EE2E43"/>
    <w:rsid w:val="00EE75D2"/>
    <w:rsid w:val="00EF157F"/>
    <w:rsid w:val="00EF1B37"/>
    <w:rsid w:val="00EF1D29"/>
    <w:rsid w:val="00EF3358"/>
    <w:rsid w:val="00EF3917"/>
    <w:rsid w:val="00EF53D8"/>
    <w:rsid w:val="00EF78BA"/>
    <w:rsid w:val="00F02550"/>
    <w:rsid w:val="00F02721"/>
    <w:rsid w:val="00F0441B"/>
    <w:rsid w:val="00F046EC"/>
    <w:rsid w:val="00F12997"/>
    <w:rsid w:val="00F12FB3"/>
    <w:rsid w:val="00F140AF"/>
    <w:rsid w:val="00F15D22"/>
    <w:rsid w:val="00F2229D"/>
    <w:rsid w:val="00F240B8"/>
    <w:rsid w:val="00F26A57"/>
    <w:rsid w:val="00F34334"/>
    <w:rsid w:val="00F45056"/>
    <w:rsid w:val="00F479CB"/>
    <w:rsid w:val="00F507A5"/>
    <w:rsid w:val="00F525CE"/>
    <w:rsid w:val="00F537C0"/>
    <w:rsid w:val="00F54050"/>
    <w:rsid w:val="00F5501B"/>
    <w:rsid w:val="00F56BB7"/>
    <w:rsid w:val="00F64B60"/>
    <w:rsid w:val="00F64C1C"/>
    <w:rsid w:val="00F67096"/>
    <w:rsid w:val="00F67857"/>
    <w:rsid w:val="00F71415"/>
    <w:rsid w:val="00F73501"/>
    <w:rsid w:val="00F74744"/>
    <w:rsid w:val="00F7503F"/>
    <w:rsid w:val="00F76333"/>
    <w:rsid w:val="00F77783"/>
    <w:rsid w:val="00F81950"/>
    <w:rsid w:val="00F8348F"/>
    <w:rsid w:val="00F83A95"/>
    <w:rsid w:val="00F90B91"/>
    <w:rsid w:val="00F92F32"/>
    <w:rsid w:val="00FA0998"/>
    <w:rsid w:val="00FA2C38"/>
    <w:rsid w:val="00FA4211"/>
    <w:rsid w:val="00FA4557"/>
    <w:rsid w:val="00FA6849"/>
    <w:rsid w:val="00FA7C8C"/>
    <w:rsid w:val="00FB4D8D"/>
    <w:rsid w:val="00FC060A"/>
    <w:rsid w:val="00FC0DDD"/>
    <w:rsid w:val="00FC27B8"/>
    <w:rsid w:val="00FD33A4"/>
    <w:rsid w:val="00FD6F91"/>
    <w:rsid w:val="00FD7490"/>
    <w:rsid w:val="00FE0435"/>
    <w:rsid w:val="00FE46E1"/>
    <w:rsid w:val="00FE7592"/>
    <w:rsid w:val="00FF2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ternehmer.nrw/" TargetMode="External"/><Relationship Id="rId13" Type="http://schemas.openxmlformats.org/officeDocument/2006/relationships/hyperlink" Target="https://www.youtube.com/c/DMGD-LWF"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kirchhoff-group.com/de" TargetMode="External"/><Relationship Id="rId12" Type="http://schemas.openxmlformats.org/officeDocument/2006/relationships/hyperlink" Target="https://dmgd.de" TargetMode="External"/><Relationship Id="rId17" Type="http://schemas.openxmlformats.org/officeDocument/2006/relationships/hyperlink" Target="https://www.metall.nrw/" TargetMode="External"/><Relationship Id="rId2" Type="http://schemas.openxmlformats.org/officeDocument/2006/relationships/styles" Target="styles.xml"/><Relationship Id="rId16" Type="http://schemas.openxmlformats.org/officeDocument/2006/relationships/hyperlink" Target="https://www.unternehmer.nrw/"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dmgd.de" TargetMode="External"/><Relationship Id="rId5" Type="http://schemas.openxmlformats.org/officeDocument/2006/relationships/footnotes" Target="footnotes.xml"/><Relationship Id="rId15" Type="http://schemas.openxmlformats.org/officeDocument/2006/relationships/hyperlink" Target="https://open.spotify.com/show/5fduaE3BDmAJ5CQ0502c6K" TargetMode="External"/><Relationship Id="rId10" Type="http://schemas.openxmlformats.org/officeDocument/2006/relationships/hyperlink" Target="https://www.dmgd.de/projekt/telemed-at-atn/"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metall.nrw/" TargetMode="External"/><Relationship Id="rId14" Type="http://schemas.openxmlformats.org/officeDocument/2006/relationships/hyperlink" Target="https://podcasts.apple.com/us/podcast/gesundheitspolitische-gespr%C3%A4che/id1669518144"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650</Words>
  <Characters>4100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 Janine Taplan</dc:creator>
  <cp:keywords/>
  <dc:description/>
  <cp:lastModifiedBy>Tina</cp:lastModifiedBy>
  <cp:revision>29</cp:revision>
  <cp:lastPrinted>2023-01-11T17:21:00Z</cp:lastPrinted>
  <dcterms:created xsi:type="dcterms:W3CDTF">2023-12-18T20:11:00Z</dcterms:created>
  <dcterms:modified xsi:type="dcterms:W3CDTF">2024-01-30T15:09:00Z</dcterms:modified>
</cp:coreProperties>
</file>