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1AAA500F" w:rsidR="00CA4392" w:rsidRPr="00A12722" w:rsidRDefault="00296478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I</w:t>
      </w:r>
      <w:r w:rsidR="00A12722">
        <w:rPr>
          <w:bCs/>
          <w:sz w:val="32"/>
          <w:szCs w:val="32"/>
        </w:rPr>
        <w:t>nnovative Medizintechnik</w:t>
      </w:r>
      <w:r>
        <w:rPr>
          <w:bCs/>
          <w:sz w:val="32"/>
          <w:szCs w:val="32"/>
        </w:rPr>
        <w:t>: Besuch der MEDICA 2025</w:t>
      </w:r>
    </w:p>
    <w:p w14:paraId="1F504583" w14:textId="207264F9" w:rsidR="00C64FF9" w:rsidRPr="00E80391" w:rsidRDefault="009F3C4C" w:rsidP="00CA4392">
      <w:pPr>
        <w:rPr>
          <w:color w:val="808080"/>
        </w:rPr>
      </w:pPr>
      <w:r>
        <w:rPr>
          <w:color w:val="808080" w:themeColor="background1" w:themeShade="80"/>
        </w:rPr>
        <w:t>21</w:t>
      </w:r>
      <w:r w:rsidR="00C64FF9" w:rsidRPr="00E80391">
        <w:rPr>
          <w:color w:val="808080" w:themeColor="background1" w:themeShade="80"/>
        </w:rPr>
        <w:t xml:space="preserve">. </w:t>
      </w:r>
      <w:r w:rsidR="00F710DD" w:rsidRPr="00E80391">
        <w:rPr>
          <w:color w:val="808080" w:themeColor="background1" w:themeShade="80"/>
        </w:rPr>
        <w:t>November</w:t>
      </w:r>
      <w:r w:rsidR="00C64FF9" w:rsidRPr="00E80391">
        <w:rPr>
          <w:color w:val="808080" w:themeColor="background1" w:themeShade="80"/>
        </w:rPr>
        <w:t xml:space="preserve"> 202</w:t>
      </w:r>
      <w:r w:rsidR="00165610" w:rsidRPr="00E80391">
        <w:rPr>
          <w:color w:val="808080" w:themeColor="background1" w:themeShade="80"/>
        </w:rPr>
        <w:t>5</w:t>
      </w:r>
      <w:r w:rsidR="00C64FF9" w:rsidRPr="00E80391">
        <w:rPr>
          <w:color w:val="808080" w:themeColor="background1" w:themeShade="80"/>
        </w:rPr>
        <w:t xml:space="preserve"> | </w:t>
      </w:r>
      <w:r w:rsidR="00E80391" w:rsidRPr="00E80391">
        <w:rPr>
          <w:color w:val="808080" w:themeColor="background1" w:themeShade="80"/>
        </w:rPr>
        <w:t>S. Müller</w:t>
      </w:r>
    </w:p>
    <w:p w14:paraId="2304C6D5" w14:textId="41D72A98" w:rsidR="00462B15" w:rsidRDefault="00BE60D8" w:rsidP="00165610">
      <w:pPr>
        <w:jc w:val="both"/>
        <w:rPr>
          <w:bCs/>
          <w:szCs w:val="20"/>
        </w:rPr>
      </w:pPr>
      <w:r>
        <w:rPr>
          <w:bCs/>
          <w:szCs w:val="20"/>
        </w:rPr>
        <w:t>Vom 17. bis 20. November fand die ‚</w:t>
      </w:r>
      <w:hyperlink r:id="rId7" w:history="1">
        <w:r w:rsidRPr="00BE60D8">
          <w:rPr>
            <w:rStyle w:val="Hyperlink"/>
            <w:bCs/>
            <w:szCs w:val="20"/>
          </w:rPr>
          <w:t>MEDICA 2025</w:t>
        </w:r>
      </w:hyperlink>
      <w:r>
        <w:rPr>
          <w:bCs/>
          <w:szCs w:val="20"/>
        </w:rPr>
        <w:t>‘,</w:t>
      </w:r>
      <w:r w:rsidR="00797397">
        <w:rPr>
          <w:bCs/>
          <w:szCs w:val="20"/>
        </w:rPr>
        <w:t xml:space="preserve"> </w:t>
      </w:r>
      <w:r>
        <w:rPr>
          <w:bCs/>
          <w:szCs w:val="20"/>
        </w:rPr>
        <w:t>Fachmesse für Medizintechnik und Gesundheitswesen, in Düsseldorf statt.</w:t>
      </w:r>
      <w:r w:rsidR="00AA486F">
        <w:rPr>
          <w:bCs/>
          <w:szCs w:val="20"/>
        </w:rPr>
        <w:t xml:space="preserve"> Auch Dr. Olaf Gaus</w:t>
      </w:r>
      <w:r w:rsidR="000573A9">
        <w:rPr>
          <w:bCs/>
          <w:szCs w:val="20"/>
        </w:rPr>
        <w:t xml:space="preserve"> u</w:t>
      </w:r>
      <w:r w:rsidR="00AA486F">
        <w:rPr>
          <w:bCs/>
          <w:szCs w:val="20"/>
        </w:rPr>
        <w:t xml:space="preserve">nd </w:t>
      </w:r>
      <w:bookmarkStart w:id="0" w:name="_Hlk214610727"/>
      <w:r w:rsidR="00AA486F">
        <w:rPr>
          <w:bCs/>
          <w:szCs w:val="20"/>
        </w:rPr>
        <w:t>Prof. Dr.-Ing. Kai Hahn</w:t>
      </w:r>
      <w:bookmarkEnd w:id="0"/>
      <w:r w:rsidR="00AA486F">
        <w:rPr>
          <w:bCs/>
          <w:szCs w:val="20"/>
        </w:rPr>
        <w:t xml:space="preserve"> </w:t>
      </w:r>
      <w:r w:rsidR="000573A9">
        <w:rPr>
          <w:bCs/>
          <w:szCs w:val="20"/>
        </w:rPr>
        <w:t xml:space="preserve">von der Universität Siegen </w:t>
      </w:r>
      <w:r w:rsidR="00AA486F">
        <w:rPr>
          <w:bCs/>
          <w:szCs w:val="20"/>
        </w:rPr>
        <w:t>besuchten die Veranstaltung, um sich mit führenden Akteuren aus der Branche über medizinische Innovationen und Schlüsseltechnologien wie KI auszutauschen.</w:t>
      </w:r>
    </w:p>
    <w:p w14:paraId="55BBC3EB" w14:textId="4571203A" w:rsidR="003D6070" w:rsidRDefault="00797397" w:rsidP="00165610">
      <w:pPr>
        <w:jc w:val="both"/>
        <w:rPr>
          <w:b w:val="0"/>
          <w:szCs w:val="20"/>
        </w:rPr>
      </w:pPr>
      <w:r>
        <w:rPr>
          <w:b w:val="0"/>
          <w:szCs w:val="20"/>
        </w:rPr>
        <w:t xml:space="preserve">Die </w:t>
      </w:r>
      <w:hyperlink r:id="rId8" w:history="1">
        <w:r w:rsidRPr="009E0B8D">
          <w:rPr>
            <w:rStyle w:val="Hyperlink"/>
            <w:b w:val="0"/>
            <w:szCs w:val="20"/>
          </w:rPr>
          <w:t>MEDICA</w:t>
        </w:r>
      </w:hyperlink>
      <w:r>
        <w:rPr>
          <w:b w:val="0"/>
          <w:szCs w:val="20"/>
        </w:rPr>
        <w:t xml:space="preserve"> zählt mit tausenden Ausstellenden aus fast 70 Nationen zu den weltweit größten medizinischen Fachmessen und bietet </w:t>
      </w:r>
      <w:r w:rsidRPr="00797397">
        <w:rPr>
          <w:b w:val="0"/>
          <w:szCs w:val="20"/>
        </w:rPr>
        <w:t>ein umfangreiches Programm aus Foren, Konferenzen und Sonderschauen.</w:t>
      </w:r>
      <w:r>
        <w:rPr>
          <w:b w:val="0"/>
          <w:szCs w:val="20"/>
        </w:rPr>
        <w:t xml:space="preserve"> Dr.</w:t>
      </w:r>
      <w:r w:rsidR="003D6070">
        <w:rPr>
          <w:b w:val="0"/>
          <w:szCs w:val="20"/>
        </w:rPr>
        <w:t xml:space="preserve"> </w:t>
      </w:r>
      <w:r>
        <w:rPr>
          <w:b w:val="0"/>
          <w:szCs w:val="20"/>
        </w:rPr>
        <w:t xml:space="preserve">Olaf Gaus, </w:t>
      </w:r>
      <w:r w:rsidR="003D6070">
        <w:rPr>
          <w:b w:val="0"/>
          <w:szCs w:val="20"/>
        </w:rPr>
        <w:t xml:space="preserve">geschäftsführender Leiter der DMGD, besuchte die Messe gemeinsam mit </w:t>
      </w:r>
      <w:r w:rsidR="003D6070" w:rsidRPr="003D6070">
        <w:rPr>
          <w:b w:val="0"/>
          <w:szCs w:val="20"/>
        </w:rPr>
        <w:t>Prof. Dr.-Ing. Kai Hahn</w:t>
      </w:r>
      <w:r w:rsidR="003D6070">
        <w:rPr>
          <w:b w:val="0"/>
          <w:szCs w:val="20"/>
        </w:rPr>
        <w:t xml:space="preserve">, Leiter der Arbeitsgruppe </w:t>
      </w:r>
      <w:hyperlink r:id="rId9" w:anchor="mitarbeiter" w:history="1">
        <w:r w:rsidR="003D6070" w:rsidRPr="003D6070">
          <w:rPr>
            <w:rStyle w:val="Hyperlink"/>
            <w:b w:val="0"/>
            <w:bCs/>
            <w:szCs w:val="20"/>
          </w:rPr>
          <w:t>.MIGS – Medizinische Informatik und Graphbasierte Systeme</w:t>
        </w:r>
      </w:hyperlink>
      <w:r w:rsidR="003D6070">
        <w:rPr>
          <w:b w:val="0"/>
          <w:bCs/>
          <w:szCs w:val="20"/>
        </w:rPr>
        <w:t xml:space="preserve"> (Fak. IV, Universität Siegen) und Mitglied</w:t>
      </w:r>
      <w:r w:rsidR="003D6070" w:rsidRPr="000573A9">
        <w:rPr>
          <w:b w:val="0"/>
          <w:bCs/>
          <w:szCs w:val="20"/>
        </w:rPr>
        <w:t xml:space="preserve"> der </w:t>
      </w:r>
      <w:hyperlink r:id="rId10" w:history="1">
        <w:r w:rsidR="003D6070" w:rsidRPr="000573A9">
          <w:rPr>
            <w:rStyle w:val="Hyperlink"/>
            <w:b w:val="0"/>
            <w:bCs/>
            <w:szCs w:val="20"/>
          </w:rPr>
          <w:t>Forschungsgruppe Digitale Praxis</w:t>
        </w:r>
      </w:hyperlink>
      <w:r w:rsidR="003D6070">
        <w:rPr>
          <w:b w:val="0"/>
          <w:bCs/>
        </w:rPr>
        <w:t xml:space="preserve">, um sich über neue </w:t>
      </w:r>
      <w:r w:rsidR="00296478" w:rsidRPr="00296478">
        <w:rPr>
          <w:b w:val="0"/>
          <w:szCs w:val="20"/>
        </w:rPr>
        <w:t xml:space="preserve">medizintechnische </w:t>
      </w:r>
      <w:r w:rsidR="003D6070">
        <w:rPr>
          <w:b w:val="0"/>
          <w:szCs w:val="20"/>
        </w:rPr>
        <w:t>Produkte</w:t>
      </w:r>
      <w:r w:rsidR="00296478" w:rsidRPr="00296478">
        <w:rPr>
          <w:b w:val="0"/>
          <w:szCs w:val="20"/>
        </w:rPr>
        <w:t xml:space="preserve"> </w:t>
      </w:r>
      <w:r w:rsidR="003D6070">
        <w:rPr>
          <w:b w:val="0"/>
          <w:szCs w:val="20"/>
        </w:rPr>
        <w:t xml:space="preserve">internationaler Anbieter und aktuelle Trends in Forschung und Entwicklung zu informieren. </w:t>
      </w:r>
      <w:r w:rsidR="007C0DCE">
        <w:rPr>
          <w:b w:val="0"/>
          <w:szCs w:val="20"/>
        </w:rPr>
        <w:t>Der Fokus lag dabei insbesondere auf neuester Monitoring-Technik, zum Beispiel immer kleineren und leichteren Devices, die mehrere Vitalparameter erfassen können,</w:t>
      </w:r>
      <w:r w:rsidR="00927606">
        <w:rPr>
          <w:b w:val="0"/>
          <w:szCs w:val="20"/>
        </w:rPr>
        <w:t xml:space="preserve"> </w:t>
      </w:r>
      <w:r w:rsidR="007C0DCE">
        <w:rPr>
          <w:b w:val="0"/>
          <w:szCs w:val="20"/>
        </w:rPr>
        <w:t xml:space="preserve">sowie auf dem Einsatz von KI-gestützten Lösungen. </w:t>
      </w:r>
    </w:p>
    <w:p w14:paraId="222F9082" w14:textId="092F5FA2" w:rsidR="00560105" w:rsidRDefault="00C475C1" w:rsidP="00165610">
      <w:pPr>
        <w:jc w:val="both"/>
        <w:rPr>
          <w:b w:val="0"/>
          <w:szCs w:val="20"/>
        </w:rPr>
      </w:pPr>
      <w:r>
        <w:rPr>
          <w:b w:val="0"/>
          <w:szCs w:val="20"/>
        </w:rPr>
        <w:t xml:space="preserve">Die Themen künstliche Intelligenz in der Gesundheitsversorgung und neuartige Messverfahren standen auch im Zentrum des Austauschs mit engen Netzwerkpartnern der DMGD. Gemeinsam mit </w:t>
      </w:r>
      <w:r w:rsidR="007C0DCE">
        <w:rPr>
          <w:b w:val="0"/>
          <w:szCs w:val="20"/>
        </w:rPr>
        <w:t xml:space="preserve">Prof. Dr. med. Martin Mücke, </w:t>
      </w:r>
      <w:r w:rsidR="007C0DCE" w:rsidRPr="007C0DCE">
        <w:rPr>
          <w:b w:val="0"/>
          <w:szCs w:val="20"/>
        </w:rPr>
        <w:t xml:space="preserve">Direktor des </w:t>
      </w:r>
      <w:hyperlink r:id="rId11" w:history="1">
        <w:r w:rsidR="007C0DCE" w:rsidRPr="00C475C1">
          <w:rPr>
            <w:rStyle w:val="Hyperlink"/>
            <w:b w:val="0"/>
            <w:szCs w:val="20"/>
          </w:rPr>
          <w:t>Instituts für Digitale Allgemeinmedizin</w:t>
        </w:r>
      </w:hyperlink>
      <w:r w:rsidR="007C0DCE" w:rsidRPr="007C0DCE">
        <w:rPr>
          <w:b w:val="0"/>
          <w:szCs w:val="20"/>
        </w:rPr>
        <w:t xml:space="preserve"> an der Universitätsklink RWTH Aachen</w:t>
      </w:r>
      <w:r w:rsidR="007C0DCE">
        <w:rPr>
          <w:b w:val="0"/>
          <w:szCs w:val="20"/>
        </w:rPr>
        <w:t xml:space="preserve">, und Dr. </w:t>
      </w:r>
      <w:r w:rsidR="007C0DCE" w:rsidRPr="007C0DCE">
        <w:rPr>
          <w:b w:val="0"/>
          <w:szCs w:val="20"/>
        </w:rPr>
        <w:t>Christian Pohl</w:t>
      </w:r>
      <w:r w:rsidR="007C0DCE">
        <w:rPr>
          <w:b w:val="0"/>
          <w:szCs w:val="20"/>
        </w:rPr>
        <w:t xml:space="preserve">, </w:t>
      </w:r>
      <w:r w:rsidR="007C0DCE" w:rsidRPr="007C0DCE">
        <w:rPr>
          <w:b w:val="0"/>
          <w:szCs w:val="20"/>
        </w:rPr>
        <w:t xml:space="preserve">Kooperationspartner des </w:t>
      </w:r>
      <w:r w:rsidR="007C0DCE">
        <w:rPr>
          <w:b w:val="0"/>
          <w:szCs w:val="20"/>
        </w:rPr>
        <w:t>Aachener Instituts</w:t>
      </w:r>
      <w:r>
        <w:rPr>
          <w:b w:val="0"/>
          <w:szCs w:val="20"/>
        </w:rPr>
        <w:t>, diskutierten die Siegener Wissenschaftler über aktuelle Projektvorhaben und die zukünftige Zusammenarbeit.</w:t>
      </w:r>
    </w:p>
    <w:p w14:paraId="05C46BCA" w14:textId="7EC74B0A" w:rsidR="00CA3938" w:rsidRDefault="00C475C1" w:rsidP="00927606">
      <w:pPr>
        <w:jc w:val="both"/>
        <w:rPr>
          <w:b w:val="0"/>
          <w:bCs/>
        </w:rPr>
      </w:pPr>
      <w:r>
        <w:rPr>
          <w:b w:val="0"/>
          <w:szCs w:val="20"/>
        </w:rPr>
        <w:t xml:space="preserve">Die Universität Siegen war in den vergangenen Jahren mehrfach mit Beiträgen und Ausstellungen am Landesgemeinschaftsstand NRW auf der </w:t>
      </w:r>
      <w:hyperlink r:id="rId12" w:history="1">
        <w:r w:rsidR="00560105" w:rsidRPr="009E0B8D">
          <w:rPr>
            <w:rStyle w:val="Hyperlink"/>
            <w:b w:val="0"/>
            <w:szCs w:val="20"/>
          </w:rPr>
          <w:t>MEDICA</w:t>
        </w:r>
      </w:hyperlink>
      <w:r w:rsidR="00560105">
        <w:rPr>
          <w:b w:val="0"/>
          <w:szCs w:val="20"/>
        </w:rPr>
        <w:t xml:space="preserve"> </w:t>
      </w:r>
      <w:r>
        <w:rPr>
          <w:b w:val="0"/>
          <w:szCs w:val="20"/>
        </w:rPr>
        <w:t>vertreten. Beispielsweise wurde das</w:t>
      </w:r>
      <w:r w:rsidR="009E0B8D">
        <w:rPr>
          <w:b w:val="0"/>
          <w:szCs w:val="20"/>
        </w:rPr>
        <w:t xml:space="preserve"> im Rahmen des </w:t>
      </w:r>
      <w:hyperlink r:id="rId13" w:history="1">
        <w:r w:rsidR="009E0B8D" w:rsidRPr="00C475C1">
          <w:rPr>
            <w:rStyle w:val="Hyperlink"/>
            <w:b w:val="0"/>
            <w:szCs w:val="20"/>
          </w:rPr>
          <w:t>DMGD-Projekts ‚DataHealth Burbach‘</w:t>
        </w:r>
      </w:hyperlink>
      <w:r w:rsidR="009E0B8D">
        <w:rPr>
          <w:b w:val="0"/>
          <w:szCs w:val="20"/>
        </w:rPr>
        <w:t xml:space="preserve"> entwickelte Verfahren zum Vitaldatenmonitoring auf der Messe präsentiert und konnte am Messestand an einem Demonstrator getestet werden. Den Bericht mit Aufzeichnung des LIVE-Vortrags </w:t>
      </w:r>
      <w:r>
        <w:rPr>
          <w:b w:val="0"/>
          <w:szCs w:val="20"/>
        </w:rPr>
        <w:t>von Dr. Olaf Gaus zum Thema „</w:t>
      </w:r>
      <w:r w:rsidRPr="00C475C1">
        <w:rPr>
          <w:b w:val="0"/>
          <w:bCs/>
          <w:szCs w:val="20"/>
        </w:rPr>
        <w:t>Regionale und intersektorale Gesundheitsversorgung mit digitaler Unterstützung</w:t>
      </w:r>
      <w:r>
        <w:rPr>
          <w:b w:val="0"/>
          <w:bCs/>
          <w:szCs w:val="20"/>
        </w:rPr>
        <w:t xml:space="preserve">“ </w:t>
      </w:r>
      <w:r w:rsidR="009E0B8D">
        <w:rPr>
          <w:b w:val="0"/>
          <w:szCs w:val="20"/>
        </w:rPr>
        <w:t xml:space="preserve">finden Sie </w:t>
      </w:r>
      <w:hyperlink r:id="rId14" w:history="1">
        <w:r w:rsidR="009E0B8D" w:rsidRPr="009E0B8D">
          <w:rPr>
            <w:rStyle w:val="Hyperlink"/>
            <w:b w:val="0"/>
            <w:szCs w:val="20"/>
          </w:rPr>
          <w:t>hier</w:t>
        </w:r>
      </w:hyperlink>
      <w:r w:rsidR="009E0B8D">
        <w:rPr>
          <w:b w:val="0"/>
          <w:szCs w:val="20"/>
        </w:rPr>
        <w:t>.</w:t>
      </w:r>
    </w:p>
    <w:p w14:paraId="09306E3F" w14:textId="6B3CC3B0" w:rsidR="00E80391" w:rsidRDefault="00E80391">
      <w:pPr>
        <w:rPr>
          <w:b w:val="0"/>
          <w:bCs/>
          <w:szCs w:val="20"/>
        </w:rPr>
      </w:pPr>
      <w:r>
        <w:rPr>
          <w:b w:val="0"/>
          <w:bCs/>
          <w:szCs w:val="2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349AF53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2C2576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23B0117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746D878A" w:rsidR="00C64FF9" w:rsidRPr="001A1ABA" w:rsidRDefault="00E80391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Müller</w:t>
            </w:r>
            <w:r w:rsidR="004130A7" w:rsidRPr="001A1ABA">
              <w:rPr>
                <w:color w:val="7F7F7F" w:themeColor="text1" w:themeTint="80"/>
              </w:rPr>
              <w:br/>
            </w:r>
            <w:r>
              <w:rPr>
                <w:color w:val="7F7F7F" w:themeColor="text1" w:themeTint="80"/>
              </w:rPr>
              <w:t>N. N.</w:t>
            </w:r>
          </w:p>
        </w:tc>
      </w:tr>
      <w:tr w:rsidR="00C64FF9" w:rsidRPr="006D3682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1A96A17E" w:rsidR="00C64FF9" w:rsidRPr="006D3682" w:rsidRDefault="006D3682" w:rsidP="001A1ABA">
            <w:pPr>
              <w:pStyle w:val="xmsonormal"/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</w:pPr>
            <w:r w:rsidRPr="006D3682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val="en-US" w:eastAsia="en-US"/>
              </w:rPr>
              <w:t xml:space="preserve">Dr. Olaf Gaus, </w:t>
            </w:r>
            <w:r w:rsidR="00F425E9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val="en-US" w:eastAsia="en-US"/>
              </w:rPr>
              <w:t xml:space="preserve">Dr. </w:t>
            </w:r>
            <w:r w:rsidRPr="006D3682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val="en-US" w:eastAsia="en-US"/>
              </w:rPr>
              <w:t>Christian P</w:t>
            </w: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val="en-US" w:eastAsia="en-US"/>
              </w:rPr>
              <w:t xml:space="preserve">ohl, Prof. Dr. med. </w:t>
            </w:r>
            <w:r w:rsidRPr="006D3682"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eastAsia="en-US"/>
              </w:rPr>
              <w:t>Martin Mücke und Prof. D</w:t>
            </w: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eastAsia="en-US"/>
              </w:rPr>
              <w:t>r.-Ing. Kai Hahn (v. l. n. r.) besuchten die MEDICA 2025 in Düsseldorf, um sich mit anderen Expert*innen über Innovationen in der Medizintechnik auszutauschen.</w:t>
            </w:r>
          </w:p>
        </w:tc>
      </w:tr>
    </w:tbl>
    <w:p w14:paraId="7FCBA45D" w14:textId="77777777" w:rsidR="00C64FF9" w:rsidRPr="006D3682" w:rsidRDefault="00C64FF9" w:rsidP="00C64FF9">
      <w:pPr>
        <w:spacing w:line="276" w:lineRule="auto"/>
        <w:rPr>
          <w:sz w:val="16"/>
          <w:szCs w:val="20"/>
        </w:rPr>
      </w:pPr>
      <w:r w:rsidRPr="006D3682">
        <w:rPr>
          <w:szCs w:val="24"/>
        </w:rPr>
        <w:br/>
      </w:r>
    </w:p>
    <w:p w14:paraId="426D7E25" w14:textId="7079820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 w:rsidR="0072708B"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2EA667E6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A264311" w:rsidR="0046437B" w:rsidRPr="00044E0D" w:rsidRDefault="00C64FF9" w:rsidP="00044E0D">
      <w:pPr>
        <w:pStyle w:val="Fliesstext-DMGD"/>
        <w:jc w:val="both"/>
        <w:rPr>
          <w:rStyle w:val="Fett"/>
          <w:b w:val="0"/>
          <w:bCs w:val="0"/>
        </w:rPr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044E0D" w:rsidSect="00030238">
      <w:headerReference w:type="default" r:id="rId15"/>
      <w:footerReference w:type="default" r:id="rId16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EDF7" w14:textId="77777777" w:rsidR="00D830D0" w:rsidRDefault="00D830D0">
      <w:pPr>
        <w:spacing w:after="0" w:line="240" w:lineRule="auto"/>
      </w:pPr>
      <w:r>
        <w:separator/>
      </w:r>
    </w:p>
  </w:endnote>
  <w:endnote w:type="continuationSeparator" w:id="0">
    <w:p w14:paraId="7F541828" w14:textId="77777777" w:rsidR="00D830D0" w:rsidRDefault="00D8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2C54DAC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095375" cy="608965"/>
              <wp:effectExtent l="0" t="0" r="9525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3360"/>
                      <a:stretch/>
                    </pic:blipFill>
                    <pic:spPr bwMode="auto">
                      <a:xfrm>
                        <a:off x="0" y="0"/>
                        <a:ext cx="109537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6FA4" w14:textId="77777777" w:rsidR="00D830D0" w:rsidRDefault="00D830D0">
      <w:pPr>
        <w:spacing w:after="0" w:line="240" w:lineRule="auto"/>
      </w:pPr>
      <w:r>
        <w:separator/>
      </w:r>
    </w:p>
  </w:footnote>
  <w:footnote w:type="continuationSeparator" w:id="0">
    <w:p w14:paraId="566C49AC" w14:textId="77777777" w:rsidR="00D830D0" w:rsidRDefault="00D8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3178"/>
    <w:rsid w:val="00035C4F"/>
    <w:rsid w:val="00037714"/>
    <w:rsid w:val="00037FCB"/>
    <w:rsid w:val="000412AC"/>
    <w:rsid w:val="000419F9"/>
    <w:rsid w:val="000431DC"/>
    <w:rsid w:val="00043274"/>
    <w:rsid w:val="00044E0D"/>
    <w:rsid w:val="00050710"/>
    <w:rsid w:val="00051878"/>
    <w:rsid w:val="00052FBB"/>
    <w:rsid w:val="00054480"/>
    <w:rsid w:val="00054D83"/>
    <w:rsid w:val="000573A9"/>
    <w:rsid w:val="0006021B"/>
    <w:rsid w:val="00060ABF"/>
    <w:rsid w:val="00062E92"/>
    <w:rsid w:val="000630D1"/>
    <w:rsid w:val="000643C7"/>
    <w:rsid w:val="00066720"/>
    <w:rsid w:val="00072CEB"/>
    <w:rsid w:val="00074137"/>
    <w:rsid w:val="000745C4"/>
    <w:rsid w:val="00077985"/>
    <w:rsid w:val="000779B2"/>
    <w:rsid w:val="00083757"/>
    <w:rsid w:val="00087051"/>
    <w:rsid w:val="00093C8C"/>
    <w:rsid w:val="000956FF"/>
    <w:rsid w:val="00097185"/>
    <w:rsid w:val="000A528C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E1B77"/>
    <w:rsid w:val="000E2CAE"/>
    <w:rsid w:val="000E3EAD"/>
    <w:rsid w:val="000E5762"/>
    <w:rsid w:val="000F0206"/>
    <w:rsid w:val="000F7063"/>
    <w:rsid w:val="001004FC"/>
    <w:rsid w:val="00104779"/>
    <w:rsid w:val="00104986"/>
    <w:rsid w:val="001057EB"/>
    <w:rsid w:val="001076A0"/>
    <w:rsid w:val="0011116D"/>
    <w:rsid w:val="001113A9"/>
    <w:rsid w:val="001162C0"/>
    <w:rsid w:val="0012402F"/>
    <w:rsid w:val="00127EEE"/>
    <w:rsid w:val="001306AD"/>
    <w:rsid w:val="001440BF"/>
    <w:rsid w:val="0014450B"/>
    <w:rsid w:val="00144573"/>
    <w:rsid w:val="00144942"/>
    <w:rsid w:val="001455BE"/>
    <w:rsid w:val="00147E91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65610"/>
    <w:rsid w:val="00170A50"/>
    <w:rsid w:val="001719E2"/>
    <w:rsid w:val="0017272B"/>
    <w:rsid w:val="001753BD"/>
    <w:rsid w:val="001768A1"/>
    <w:rsid w:val="00177F28"/>
    <w:rsid w:val="001873D6"/>
    <w:rsid w:val="00192499"/>
    <w:rsid w:val="00197033"/>
    <w:rsid w:val="001A0257"/>
    <w:rsid w:val="001A0962"/>
    <w:rsid w:val="001A0C23"/>
    <w:rsid w:val="001A0D28"/>
    <w:rsid w:val="001A1ABA"/>
    <w:rsid w:val="001A5A5F"/>
    <w:rsid w:val="001B66BF"/>
    <w:rsid w:val="001B716E"/>
    <w:rsid w:val="001B788A"/>
    <w:rsid w:val="001C02B3"/>
    <w:rsid w:val="001C222B"/>
    <w:rsid w:val="001C61C6"/>
    <w:rsid w:val="001D031B"/>
    <w:rsid w:val="001D14E6"/>
    <w:rsid w:val="001D467D"/>
    <w:rsid w:val="001D6289"/>
    <w:rsid w:val="001D7E88"/>
    <w:rsid w:val="001E13DA"/>
    <w:rsid w:val="001E195E"/>
    <w:rsid w:val="001E1E5F"/>
    <w:rsid w:val="001E5DD0"/>
    <w:rsid w:val="001E7B28"/>
    <w:rsid w:val="001F1630"/>
    <w:rsid w:val="001F42EF"/>
    <w:rsid w:val="001F61AD"/>
    <w:rsid w:val="001F63A9"/>
    <w:rsid w:val="001F666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2755E"/>
    <w:rsid w:val="00232303"/>
    <w:rsid w:val="002342FF"/>
    <w:rsid w:val="00241E89"/>
    <w:rsid w:val="00246C9E"/>
    <w:rsid w:val="00252A9C"/>
    <w:rsid w:val="00255BC3"/>
    <w:rsid w:val="00261EBF"/>
    <w:rsid w:val="0026319D"/>
    <w:rsid w:val="00263835"/>
    <w:rsid w:val="00263D01"/>
    <w:rsid w:val="00263D24"/>
    <w:rsid w:val="00276AD5"/>
    <w:rsid w:val="00281B3C"/>
    <w:rsid w:val="00284391"/>
    <w:rsid w:val="002847EE"/>
    <w:rsid w:val="0028777E"/>
    <w:rsid w:val="00290C75"/>
    <w:rsid w:val="00293F9D"/>
    <w:rsid w:val="0029428F"/>
    <w:rsid w:val="00296478"/>
    <w:rsid w:val="00296F2C"/>
    <w:rsid w:val="002A02E3"/>
    <w:rsid w:val="002A7728"/>
    <w:rsid w:val="002B49E5"/>
    <w:rsid w:val="002B6955"/>
    <w:rsid w:val="002B6B3D"/>
    <w:rsid w:val="002C1FD1"/>
    <w:rsid w:val="002C2576"/>
    <w:rsid w:val="002D7DE7"/>
    <w:rsid w:val="002E1A2A"/>
    <w:rsid w:val="002E1ACB"/>
    <w:rsid w:val="002E39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17F"/>
    <w:rsid w:val="00315643"/>
    <w:rsid w:val="00323735"/>
    <w:rsid w:val="00323BAF"/>
    <w:rsid w:val="00327973"/>
    <w:rsid w:val="003312B2"/>
    <w:rsid w:val="00340D5F"/>
    <w:rsid w:val="00341B85"/>
    <w:rsid w:val="00342485"/>
    <w:rsid w:val="00345501"/>
    <w:rsid w:val="0034647B"/>
    <w:rsid w:val="00346D19"/>
    <w:rsid w:val="0034736E"/>
    <w:rsid w:val="00350375"/>
    <w:rsid w:val="00354CAB"/>
    <w:rsid w:val="00354E3A"/>
    <w:rsid w:val="00361BD2"/>
    <w:rsid w:val="00363621"/>
    <w:rsid w:val="0036603C"/>
    <w:rsid w:val="00367234"/>
    <w:rsid w:val="00376169"/>
    <w:rsid w:val="00382299"/>
    <w:rsid w:val="0038411E"/>
    <w:rsid w:val="00387641"/>
    <w:rsid w:val="00394177"/>
    <w:rsid w:val="00396242"/>
    <w:rsid w:val="00396D18"/>
    <w:rsid w:val="003A133B"/>
    <w:rsid w:val="003A65C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D4519"/>
    <w:rsid w:val="003D6070"/>
    <w:rsid w:val="003E04B8"/>
    <w:rsid w:val="003E2282"/>
    <w:rsid w:val="003E617C"/>
    <w:rsid w:val="003E6595"/>
    <w:rsid w:val="003E7D0D"/>
    <w:rsid w:val="003F7E69"/>
    <w:rsid w:val="0040183B"/>
    <w:rsid w:val="00402E32"/>
    <w:rsid w:val="00411470"/>
    <w:rsid w:val="004124F9"/>
    <w:rsid w:val="0041280A"/>
    <w:rsid w:val="004130A7"/>
    <w:rsid w:val="004177FD"/>
    <w:rsid w:val="004228CC"/>
    <w:rsid w:val="00422D11"/>
    <w:rsid w:val="00425587"/>
    <w:rsid w:val="004303ED"/>
    <w:rsid w:val="004310EA"/>
    <w:rsid w:val="004348BF"/>
    <w:rsid w:val="0044116E"/>
    <w:rsid w:val="00444492"/>
    <w:rsid w:val="00444D6D"/>
    <w:rsid w:val="00452EB4"/>
    <w:rsid w:val="0045675D"/>
    <w:rsid w:val="00462B15"/>
    <w:rsid w:val="0046437B"/>
    <w:rsid w:val="00465884"/>
    <w:rsid w:val="00472DEB"/>
    <w:rsid w:val="0047503C"/>
    <w:rsid w:val="00483568"/>
    <w:rsid w:val="004857BA"/>
    <w:rsid w:val="00490489"/>
    <w:rsid w:val="0049124B"/>
    <w:rsid w:val="004952AE"/>
    <w:rsid w:val="004954CF"/>
    <w:rsid w:val="00495C69"/>
    <w:rsid w:val="004A06C2"/>
    <w:rsid w:val="004A1FB4"/>
    <w:rsid w:val="004A209E"/>
    <w:rsid w:val="004A303C"/>
    <w:rsid w:val="004B3E84"/>
    <w:rsid w:val="004B567E"/>
    <w:rsid w:val="004C00A6"/>
    <w:rsid w:val="004C3A88"/>
    <w:rsid w:val="004C3AE9"/>
    <w:rsid w:val="004C4939"/>
    <w:rsid w:val="004C64C7"/>
    <w:rsid w:val="004C6840"/>
    <w:rsid w:val="004D4D41"/>
    <w:rsid w:val="004D6E43"/>
    <w:rsid w:val="004E016A"/>
    <w:rsid w:val="004E2520"/>
    <w:rsid w:val="004E3395"/>
    <w:rsid w:val="004E4737"/>
    <w:rsid w:val="004E4F0C"/>
    <w:rsid w:val="004E5A10"/>
    <w:rsid w:val="004F16EB"/>
    <w:rsid w:val="004F1AA2"/>
    <w:rsid w:val="004F5DF0"/>
    <w:rsid w:val="0050081C"/>
    <w:rsid w:val="00501DE5"/>
    <w:rsid w:val="00505024"/>
    <w:rsid w:val="00505931"/>
    <w:rsid w:val="00507F63"/>
    <w:rsid w:val="00512616"/>
    <w:rsid w:val="00512B4A"/>
    <w:rsid w:val="00512FFD"/>
    <w:rsid w:val="00515BAD"/>
    <w:rsid w:val="0052033F"/>
    <w:rsid w:val="00521356"/>
    <w:rsid w:val="00522AF0"/>
    <w:rsid w:val="0052408A"/>
    <w:rsid w:val="00535F71"/>
    <w:rsid w:val="00540BFB"/>
    <w:rsid w:val="005416CF"/>
    <w:rsid w:val="00541DA4"/>
    <w:rsid w:val="00543E63"/>
    <w:rsid w:val="00543F8A"/>
    <w:rsid w:val="0055256F"/>
    <w:rsid w:val="00554DC8"/>
    <w:rsid w:val="005552DB"/>
    <w:rsid w:val="0055659F"/>
    <w:rsid w:val="00560105"/>
    <w:rsid w:val="00562887"/>
    <w:rsid w:val="005675C1"/>
    <w:rsid w:val="005716D4"/>
    <w:rsid w:val="00571CD0"/>
    <w:rsid w:val="005739F2"/>
    <w:rsid w:val="00574FB2"/>
    <w:rsid w:val="00576F26"/>
    <w:rsid w:val="005835F8"/>
    <w:rsid w:val="00587958"/>
    <w:rsid w:val="00593FC5"/>
    <w:rsid w:val="0059447A"/>
    <w:rsid w:val="00596340"/>
    <w:rsid w:val="00596F5B"/>
    <w:rsid w:val="005A2190"/>
    <w:rsid w:val="005A2CCE"/>
    <w:rsid w:val="005A577B"/>
    <w:rsid w:val="005C360D"/>
    <w:rsid w:val="005C45DB"/>
    <w:rsid w:val="005C56BF"/>
    <w:rsid w:val="005D0448"/>
    <w:rsid w:val="005D13AA"/>
    <w:rsid w:val="005D1738"/>
    <w:rsid w:val="005D1EF3"/>
    <w:rsid w:val="005D34A9"/>
    <w:rsid w:val="005F13CE"/>
    <w:rsid w:val="005F502A"/>
    <w:rsid w:val="005F64EC"/>
    <w:rsid w:val="005F712F"/>
    <w:rsid w:val="005F722D"/>
    <w:rsid w:val="005F7FE8"/>
    <w:rsid w:val="00601263"/>
    <w:rsid w:val="00601A1B"/>
    <w:rsid w:val="00605797"/>
    <w:rsid w:val="00606745"/>
    <w:rsid w:val="00606A61"/>
    <w:rsid w:val="00610EBC"/>
    <w:rsid w:val="006140FE"/>
    <w:rsid w:val="00624FBE"/>
    <w:rsid w:val="006256EA"/>
    <w:rsid w:val="006328D4"/>
    <w:rsid w:val="00633E60"/>
    <w:rsid w:val="0063503C"/>
    <w:rsid w:val="00637811"/>
    <w:rsid w:val="00640573"/>
    <w:rsid w:val="006424F3"/>
    <w:rsid w:val="00642D06"/>
    <w:rsid w:val="00644FDA"/>
    <w:rsid w:val="00650818"/>
    <w:rsid w:val="00650C58"/>
    <w:rsid w:val="00652E69"/>
    <w:rsid w:val="006541B9"/>
    <w:rsid w:val="006601AA"/>
    <w:rsid w:val="006651B8"/>
    <w:rsid w:val="00665F64"/>
    <w:rsid w:val="00667FF0"/>
    <w:rsid w:val="0067179A"/>
    <w:rsid w:val="00672401"/>
    <w:rsid w:val="00674A61"/>
    <w:rsid w:val="00676339"/>
    <w:rsid w:val="0067652E"/>
    <w:rsid w:val="00676B8E"/>
    <w:rsid w:val="00677AD2"/>
    <w:rsid w:val="00680A2D"/>
    <w:rsid w:val="00680C44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3682"/>
    <w:rsid w:val="006D7027"/>
    <w:rsid w:val="006E4B8B"/>
    <w:rsid w:val="006E51C1"/>
    <w:rsid w:val="006F415D"/>
    <w:rsid w:val="006F6501"/>
    <w:rsid w:val="006F6DA5"/>
    <w:rsid w:val="006F7352"/>
    <w:rsid w:val="00700C78"/>
    <w:rsid w:val="00701CE5"/>
    <w:rsid w:val="00705802"/>
    <w:rsid w:val="007124FF"/>
    <w:rsid w:val="0071258A"/>
    <w:rsid w:val="007145D5"/>
    <w:rsid w:val="00714B5F"/>
    <w:rsid w:val="00714CFE"/>
    <w:rsid w:val="00716562"/>
    <w:rsid w:val="00724995"/>
    <w:rsid w:val="00725615"/>
    <w:rsid w:val="00726A24"/>
    <w:rsid w:val="0072708B"/>
    <w:rsid w:val="007275BD"/>
    <w:rsid w:val="0073315D"/>
    <w:rsid w:val="00733D6A"/>
    <w:rsid w:val="00735217"/>
    <w:rsid w:val="0073652F"/>
    <w:rsid w:val="00736A93"/>
    <w:rsid w:val="007400F5"/>
    <w:rsid w:val="007414CA"/>
    <w:rsid w:val="00742122"/>
    <w:rsid w:val="00742C1D"/>
    <w:rsid w:val="00743168"/>
    <w:rsid w:val="0074441E"/>
    <w:rsid w:val="0074492F"/>
    <w:rsid w:val="00756F7B"/>
    <w:rsid w:val="00762273"/>
    <w:rsid w:val="00766927"/>
    <w:rsid w:val="00767A53"/>
    <w:rsid w:val="0077154E"/>
    <w:rsid w:val="0077586D"/>
    <w:rsid w:val="00777C15"/>
    <w:rsid w:val="00780E06"/>
    <w:rsid w:val="00790D2A"/>
    <w:rsid w:val="00790EA3"/>
    <w:rsid w:val="00793FB0"/>
    <w:rsid w:val="00795B04"/>
    <w:rsid w:val="00797397"/>
    <w:rsid w:val="007A2BC2"/>
    <w:rsid w:val="007B031C"/>
    <w:rsid w:val="007B0E0D"/>
    <w:rsid w:val="007B604A"/>
    <w:rsid w:val="007B71D5"/>
    <w:rsid w:val="007C0B23"/>
    <w:rsid w:val="007C0DCE"/>
    <w:rsid w:val="007C2DD8"/>
    <w:rsid w:val="007C54D6"/>
    <w:rsid w:val="007C5C26"/>
    <w:rsid w:val="007D1C85"/>
    <w:rsid w:val="007D3BE6"/>
    <w:rsid w:val="007E145A"/>
    <w:rsid w:val="007F068E"/>
    <w:rsid w:val="007F34FF"/>
    <w:rsid w:val="007F422B"/>
    <w:rsid w:val="007F51ED"/>
    <w:rsid w:val="007F5786"/>
    <w:rsid w:val="007F6DD1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54E71"/>
    <w:rsid w:val="00861AE7"/>
    <w:rsid w:val="0086509B"/>
    <w:rsid w:val="00872C3A"/>
    <w:rsid w:val="00874132"/>
    <w:rsid w:val="00880B3F"/>
    <w:rsid w:val="0088264D"/>
    <w:rsid w:val="008837AE"/>
    <w:rsid w:val="00884925"/>
    <w:rsid w:val="008868C9"/>
    <w:rsid w:val="00886D30"/>
    <w:rsid w:val="00893969"/>
    <w:rsid w:val="00897E9C"/>
    <w:rsid w:val="008A0512"/>
    <w:rsid w:val="008A1EA7"/>
    <w:rsid w:val="008A50D1"/>
    <w:rsid w:val="008A7BE1"/>
    <w:rsid w:val="008B0AD0"/>
    <w:rsid w:val="008B4E0F"/>
    <w:rsid w:val="008B625F"/>
    <w:rsid w:val="008C029A"/>
    <w:rsid w:val="008C06B3"/>
    <w:rsid w:val="008C07DD"/>
    <w:rsid w:val="008C0E53"/>
    <w:rsid w:val="008C1ECB"/>
    <w:rsid w:val="008C473C"/>
    <w:rsid w:val="008C49D5"/>
    <w:rsid w:val="008C5F80"/>
    <w:rsid w:val="008D23B7"/>
    <w:rsid w:val="008D3C3F"/>
    <w:rsid w:val="008D3DFA"/>
    <w:rsid w:val="008D5104"/>
    <w:rsid w:val="008D5316"/>
    <w:rsid w:val="008D5327"/>
    <w:rsid w:val="008D7B45"/>
    <w:rsid w:val="008E1A50"/>
    <w:rsid w:val="008E1F1E"/>
    <w:rsid w:val="008E2428"/>
    <w:rsid w:val="008E375C"/>
    <w:rsid w:val="008E78A6"/>
    <w:rsid w:val="008F4CDA"/>
    <w:rsid w:val="008F54E7"/>
    <w:rsid w:val="00904A0E"/>
    <w:rsid w:val="009106AC"/>
    <w:rsid w:val="00916EE5"/>
    <w:rsid w:val="009220A2"/>
    <w:rsid w:val="00924603"/>
    <w:rsid w:val="00927606"/>
    <w:rsid w:val="00931BF5"/>
    <w:rsid w:val="00934006"/>
    <w:rsid w:val="00934B85"/>
    <w:rsid w:val="00936D79"/>
    <w:rsid w:val="00937524"/>
    <w:rsid w:val="009414F9"/>
    <w:rsid w:val="00946000"/>
    <w:rsid w:val="00946154"/>
    <w:rsid w:val="009518CB"/>
    <w:rsid w:val="00951B4E"/>
    <w:rsid w:val="009533B1"/>
    <w:rsid w:val="0095440C"/>
    <w:rsid w:val="0096370A"/>
    <w:rsid w:val="00963D18"/>
    <w:rsid w:val="0097273A"/>
    <w:rsid w:val="00974885"/>
    <w:rsid w:val="00993409"/>
    <w:rsid w:val="0099679E"/>
    <w:rsid w:val="00997512"/>
    <w:rsid w:val="009A0D55"/>
    <w:rsid w:val="009A0EF3"/>
    <w:rsid w:val="009A596F"/>
    <w:rsid w:val="009A63BB"/>
    <w:rsid w:val="009A65F0"/>
    <w:rsid w:val="009A6BE7"/>
    <w:rsid w:val="009A7677"/>
    <w:rsid w:val="009B6209"/>
    <w:rsid w:val="009B6791"/>
    <w:rsid w:val="009C093B"/>
    <w:rsid w:val="009C3AAB"/>
    <w:rsid w:val="009C4A91"/>
    <w:rsid w:val="009C4E47"/>
    <w:rsid w:val="009C60D5"/>
    <w:rsid w:val="009D2337"/>
    <w:rsid w:val="009E0B8D"/>
    <w:rsid w:val="009E3051"/>
    <w:rsid w:val="009E3360"/>
    <w:rsid w:val="009E4389"/>
    <w:rsid w:val="009E519C"/>
    <w:rsid w:val="009E5448"/>
    <w:rsid w:val="009E566D"/>
    <w:rsid w:val="009F3C4C"/>
    <w:rsid w:val="009F6B8F"/>
    <w:rsid w:val="00A032E2"/>
    <w:rsid w:val="00A036D9"/>
    <w:rsid w:val="00A11456"/>
    <w:rsid w:val="00A11617"/>
    <w:rsid w:val="00A1187A"/>
    <w:rsid w:val="00A12722"/>
    <w:rsid w:val="00A13331"/>
    <w:rsid w:val="00A20E80"/>
    <w:rsid w:val="00A23449"/>
    <w:rsid w:val="00A2479B"/>
    <w:rsid w:val="00A25394"/>
    <w:rsid w:val="00A255D4"/>
    <w:rsid w:val="00A26A92"/>
    <w:rsid w:val="00A31EAA"/>
    <w:rsid w:val="00A33C20"/>
    <w:rsid w:val="00A3466E"/>
    <w:rsid w:val="00A36293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1BBE"/>
    <w:rsid w:val="00A621DB"/>
    <w:rsid w:val="00A62FF8"/>
    <w:rsid w:val="00A65F28"/>
    <w:rsid w:val="00A71286"/>
    <w:rsid w:val="00A74647"/>
    <w:rsid w:val="00A74F6E"/>
    <w:rsid w:val="00A82673"/>
    <w:rsid w:val="00A82E57"/>
    <w:rsid w:val="00A93EF9"/>
    <w:rsid w:val="00A94BB0"/>
    <w:rsid w:val="00A97B1B"/>
    <w:rsid w:val="00AA321D"/>
    <w:rsid w:val="00AA486F"/>
    <w:rsid w:val="00AA4F93"/>
    <w:rsid w:val="00AA6271"/>
    <w:rsid w:val="00AB0A4B"/>
    <w:rsid w:val="00AB25F0"/>
    <w:rsid w:val="00AC19B5"/>
    <w:rsid w:val="00AC3210"/>
    <w:rsid w:val="00AC7A96"/>
    <w:rsid w:val="00AC7F90"/>
    <w:rsid w:val="00AD4929"/>
    <w:rsid w:val="00AD55FA"/>
    <w:rsid w:val="00AD7AC7"/>
    <w:rsid w:val="00AD7E52"/>
    <w:rsid w:val="00AE0F28"/>
    <w:rsid w:val="00AE43A7"/>
    <w:rsid w:val="00AE5A09"/>
    <w:rsid w:val="00AF1854"/>
    <w:rsid w:val="00AF2F02"/>
    <w:rsid w:val="00AF3E47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13AA"/>
    <w:rsid w:val="00B32982"/>
    <w:rsid w:val="00B35476"/>
    <w:rsid w:val="00B37BCA"/>
    <w:rsid w:val="00B407B6"/>
    <w:rsid w:val="00B4189D"/>
    <w:rsid w:val="00B4460D"/>
    <w:rsid w:val="00B45976"/>
    <w:rsid w:val="00B479DE"/>
    <w:rsid w:val="00B5014F"/>
    <w:rsid w:val="00B5169D"/>
    <w:rsid w:val="00B527D3"/>
    <w:rsid w:val="00B61437"/>
    <w:rsid w:val="00B64E2B"/>
    <w:rsid w:val="00B65710"/>
    <w:rsid w:val="00B75723"/>
    <w:rsid w:val="00B80B3B"/>
    <w:rsid w:val="00B912C7"/>
    <w:rsid w:val="00B91CC5"/>
    <w:rsid w:val="00B93C03"/>
    <w:rsid w:val="00B963EB"/>
    <w:rsid w:val="00B972CB"/>
    <w:rsid w:val="00BA371C"/>
    <w:rsid w:val="00BB0C1A"/>
    <w:rsid w:val="00BB6BC5"/>
    <w:rsid w:val="00BB7A32"/>
    <w:rsid w:val="00BC48DC"/>
    <w:rsid w:val="00BC4D98"/>
    <w:rsid w:val="00BC753E"/>
    <w:rsid w:val="00BC7C0A"/>
    <w:rsid w:val="00BD7CCC"/>
    <w:rsid w:val="00BE0675"/>
    <w:rsid w:val="00BE3A99"/>
    <w:rsid w:val="00BE60D8"/>
    <w:rsid w:val="00BF0A5F"/>
    <w:rsid w:val="00BF3B0C"/>
    <w:rsid w:val="00BF4D5D"/>
    <w:rsid w:val="00BF538E"/>
    <w:rsid w:val="00BF6A50"/>
    <w:rsid w:val="00C02023"/>
    <w:rsid w:val="00C02112"/>
    <w:rsid w:val="00C052D9"/>
    <w:rsid w:val="00C0770F"/>
    <w:rsid w:val="00C11D59"/>
    <w:rsid w:val="00C21B39"/>
    <w:rsid w:val="00C242B4"/>
    <w:rsid w:val="00C272C8"/>
    <w:rsid w:val="00C3282C"/>
    <w:rsid w:val="00C3334B"/>
    <w:rsid w:val="00C34F02"/>
    <w:rsid w:val="00C35681"/>
    <w:rsid w:val="00C365A1"/>
    <w:rsid w:val="00C373C4"/>
    <w:rsid w:val="00C37984"/>
    <w:rsid w:val="00C41865"/>
    <w:rsid w:val="00C4631D"/>
    <w:rsid w:val="00C46784"/>
    <w:rsid w:val="00C47318"/>
    <w:rsid w:val="00C475C1"/>
    <w:rsid w:val="00C514B7"/>
    <w:rsid w:val="00C52E10"/>
    <w:rsid w:val="00C572FA"/>
    <w:rsid w:val="00C62DDB"/>
    <w:rsid w:val="00C630ED"/>
    <w:rsid w:val="00C63CAD"/>
    <w:rsid w:val="00C64E4F"/>
    <w:rsid w:val="00C64FF9"/>
    <w:rsid w:val="00C70FD3"/>
    <w:rsid w:val="00C71752"/>
    <w:rsid w:val="00C769CE"/>
    <w:rsid w:val="00C76BBD"/>
    <w:rsid w:val="00C80227"/>
    <w:rsid w:val="00C82ADA"/>
    <w:rsid w:val="00C83826"/>
    <w:rsid w:val="00C86EDD"/>
    <w:rsid w:val="00C936E9"/>
    <w:rsid w:val="00C94162"/>
    <w:rsid w:val="00C95129"/>
    <w:rsid w:val="00C954FA"/>
    <w:rsid w:val="00C95A56"/>
    <w:rsid w:val="00C96944"/>
    <w:rsid w:val="00C97245"/>
    <w:rsid w:val="00C97866"/>
    <w:rsid w:val="00CA0782"/>
    <w:rsid w:val="00CA1150"/>
    <w:rsid w:val="00CA30F7"/>
    <w:rsid w:val="00CA3938"/>
    <w:rsid w:val="00CA4392"/>
    <w:rsid w:val="00CA584A"/>
    <w:rsid w:val="00CB4805"/>
    <w:rsid w:val="00CB528A"/>
    <w:rsid w:val="00CB5FF3"/>
    <w:rsid w:val="00CB7204"/>
    <w:rsid w:val="00CC0A53"/>
    <w:rsid w:val="00CC5EB5"/>
    <w:rsid w:val="00CD3285"/>
    <w:rsid w:val="00CD78A3"/>
    <w:rsid w:val="00CF0141"/>
    <w:rsid w:val="00CF14FD"/>
    <w:rsid w:val="00CF34CE"/>
    <w:rsid w:val="00D01C11"/>
    <w:rsid w:val="00D03497"/>
    <w:rsid w:val="00D10C3A"/>
    <w:rsid w:val="00D14ED5"/>
    <w:rsid w:val="00D17E26"/>
    <w:rsid w:val="00D2040E"/>
    <w:rsid w:val="00D250F2"/>
    <w:rsid w:val="00D26265"/>
    <w:rsid w:val="00D31312"/>
    <w:rsid w:val="00D31F6B"/>
    <w:rsid w:val="00D33360"/>
    <w:rsid w:val="00D33E77"/>
    <w:rsid w:val="00D353D9"/>
    <w:rsid w:val="00D374E4"/>
    <w:rsid w:val="00D37D4C"/>
    <w:rsid w:val="00D453D6"/>
    <w:rsid w:val="00D537A1"/>
    <w:rsid w:val="00D54B54"/>
    <w:rsid w:val="00D569B2"/>
    <w:rsid w:val="00D60721"/>
    <w:rsid w:val="00D72E7E"/>
    <w:rsid w:val="00D76746"/>
    <w:rsid w:val="00D828C5"/>
    <w:rsid w:val="00D82E72"/>
    <w:rsid w:val="00D830D0"/>
    <w:rsid w:val="00D834C7"/>
    <w:rsid w:val="00D8391E"/>
    <w:rsid w:val="00D86D96"/>
    <w:rsid w:val="00D93954"/>
    <w:rsid w:val="00D9426A"/>
    <w:rsid w:val="00D95B5E"/>
    <w:rsid w:val="00DA240C"/>
    <w:rsid w:val="00DA35AD"/>
    <w:rsid w:val="00DA3EDD"/>
    <w:rsid w:val="00DA4389"/>
    <w:rsid w:val="00DA4EC3"/>
    <w:rsid w:val="00DB1B8F"/>
    <w:rsid w:val="00DB457B"/>
    <w:rsid w:val="00DB4D12"/>
    <w:rsid w:val="00DC3C8F"/>
    <w:rsid w:val="00DD0E62"/>
    <w:rsid w:val="00DD3BBC"/>
    <w:rsid w:val="00DD58DD"/>
    <w:rsid w:val="00DE40B7"/>
    <w:rsid w:val="00DE564D"/>
    <w:rsid w:val="00DF3C07"/>
    <w:rsid w:val="00DF5CB2"/>
    <w:rsid w:val="00DF613B"/>
    <w:rsid w:val="00E004AC"/>
    <w:rsid w:val="00E0288A"/>
    <w:rsid w:val="00E03B35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3C9E"/>
    <w:rsid w:val="00E54C69"/>
    <w:rsid w:val="00E55CD6"/>
    <w:rsid w:val="00E572D9"/>
    <w:rsid w:val="00E61750"/>
    <w:rsid w:val="00E63237"/>
    <w:rsid w:val="00E6410E"/>
    <w:rsid w:val="00E64B7B"/>
    <w:rsid w:val="00E70412"/>
    <w:rsid w:val="00E721A8"/>
    <w:rsid w:val="00E746F3"/>
    <w:rsid w:val="00E752FF"/>
    <w:rsid w:val="00E7545C"/>
    <w:rsid w:val="00E755E7"/>
    <w:rsid w:val="00E77408"/>
    <w:rsid w:val="00E80391"/>
    <w:rsid w:val="00E845D4"/>
    <w:rsid w:val="00E86FD1"/>
    <w:rsid w:val="00E922E6"/>
    <w:rsid w:val="00E9441D"/>
    <w:rsid w:val="00E95417"/>
    <w:rsid w:val="00E954A2"/>
    <w:rsid w:val="00EA2F62"/>
    <w:rsid w:val="00EB066B"/>
    <w:rsid w:val="00EC3B93"/>
    <w:rsid w:val="00EC4B17"/>
    <w:rsid w:val="00EC6FD0"/>
    <w:rsid w:val="00ED0B3C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3358"/>
    <w:rsid w:val="00EF3917"/>
    <w:rsid w:val="00EF53D8"/>
    <w:rsid w:val="00EF78BA"/>
    <w:rsid w:val="00F02550"/>
    <w:rsid w:val="00F02721"/>
    <w:rsid w:val="00F0441B"/>
    <w:rsid w:val="00F0467E"/>
    <w:rsid w:val="00F046EC"/>
    <w:rsid w:val="00F105E5"/>
    <w:rsid w:val="00F12997"/>
    <w:rsid w:val="00F12FB3"/>
    <w:rsid w:val="00F140AF"/>
    <w:rsid w:val="00F15D22"/>
    <w:rsid w:val="00F173CB"/>
    <w:rsid w:val="00F2229D"/>
    <w:rsid w:val="00F240B8"/>
    <w:rsid w:val="00F26A57"/>
    <w:rsid w:val="00F34334"/>
    <w:rsid w:val="00F371A7"/>
    <w:rsid w:val="00F425E9"/>
    <w:rsid w:val="00F45056"/>
    <w:rsid w:val="00F45F3E"/>
    <w:rsid w:val="00F507A5"/>
    <w:rsid w:val="00F525CE"/>
    <w:rsid w:val="00F537C0"/>
    <w:rsid w:val="00F54050"/>
    <w:rsid w:val="00F56BB7"/>
    <w:rsid w:val="00F64B60"/>
    <w:rsid w:val="00F64C1C"/>
    <w:rsid w:val="00F6528A"/>
    <w:rsid w:val="00F67096"/>
    <w:rsid w:val="00F67857"/>
    <w:rsid w:val="00F710DD"/>
    <w:rsid w:val="00F71415"/>
    <w:rsid w:val="00F73501"/>
    <w:rsid w:val="00F74744"/>
    <w:rsid w:val="00F7503F"/>
    <w:rsid w:val="00F76333"/>
    <w:rsid w:val="00F77783"/>
    <w:rsid w:val="00F81950"/>
    <w:rsid w:val="00F8259E"/>
    <w:rsid w:val="00F83A95"/>
    <w:rsid w:val="00F90B91"/>
    <w:rsid w:val="00F92F32"/>
    <w:rsid w:val="00F95954"/>
    <w:rsid w:val="00FA0998"/>
    <w:rsid w:val="00FA2C38"/>
    <w:rsid w:val="00FA4211"/>
    <w:rsid w:val="00FA4557"/>
    <w:rsid w:val="00FA6849"/>
    <w:rsid w:val="00FA7C8C"/>
    <w:rsid w:val="00FA7E78"/>
    <w:rsid w:val="00FB4D8D"/>
    <w:rsid w:val="00FC060A"/>
    <w:rsid w:val="00FC0DDD"/>
    <w:rsid w:val="00FC23F6"/>
    <w:rsid w:val="00FC27B8"/>
    <w:rsid w:val="00FD33A4"/>
    <w:rsid w:val="00FD6F91"/>
    <w:rsid w:val="00FD7490"/>
    <w:rsid w:val="00FE0435"/>
    <w:rsid w:val="00FE46E1"/>
    <w:rsid w:val="00FE62C9"/>
    <w:rsid w:val="00FE7592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a.de/" TargetMode="External"/><Relationship Id="rId13" Type="http://schemas.openxmlformats.org/officeDocument/2006/relationships/hyperlink" Target="https://dmgd.de/projekt/datahealthburbach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edica.de/" TargetMode="External"/><Relationship Id="rId12" Type="http://schemas.openxmlformats.org/officeDocument/2006/relationships/hyperlink" Target="https://www.medica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aachen.de/kliniken-institute/institut-fuer-digitale-allgemeinmedizin/ueber-un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mgd.de/digitale-praxi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ti.uni-siegen.de/migs/index.html?lang=de" TargetMode="External"/><Relationship Id="rId14" Type="http://schemas.openxmlformats.org/officeDocument/2006/relationships/hyperlink" Target="https://dmgd.de/2022/11/18/medica-messe-2022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Sina Müller</cp:lastModifiedBy>
  <cp:revision>16</cp:revision>
  <cp:lastPrinted>2023-01-11T17:21:00Z</cp:lastPrinted>
  <dcterms:created xsi:type="dcterms:W3CDTF">2025-11-19T10:32:00Z</dcterms:created>
  <dcterms:modified xsi:type="dcterms:W3CDTF">2025-11-21T10:45:00Z</dcterms:modified>
</cp:coreProperties>
</file>